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83A" w:rsidRDefault="002D4B76" w:rsidP="005C583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 w:rsidRPr="002D4B76">
        <w:rPr>
          <w:rFonts w:ascii="TH SarabunPSK" w:hAnsi="TH SarabunPSK" w:cs="TH SarabunPSK"/>
          <w:sz w:val="32"/>
          <w:szCs w:val="32"/>
        </w:rPr>
        <w:t xml:space="preserve">1. </w:t>
      </w:r>
      <w:r w:rsidRPr="002D4B76">
        <w:rPr>
          <w:rFonts w:ascii="TH SarabunPSK" w:hAnsi="TH SarabunPSK" w:cs="TH SarabunPSK" w:hint="cs"/>
          <w:sz w:val="32"/>
          <w:szCs w:val="32"/>
          <w:cs/>
        </w:rPr>
        <w:t>ชื่อโครงการ (ระบุชื่อภาษาไทยและภาษาอังกฤษ)</w:t>
      </w:r>
    </w:p>
    <w:p w:rsidR="002D4B76" w:rsidRDefault="002D4B76" w:rsidP="005C583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 ผู้วิจัย ผู้วิจัยร่วม และที่ปรึกษา (ถ้ามี)</w:t>
      </w:r>
    </w:p>
    <w:p w:rsidR="002D4B76" w:rsidRDefault="002D4B76" w:rsidP="002D4B76">
      <w:pPr>
        <w:spacing w:after="0"/>
        <w:ind w:firstLine="27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(ระบุ...ชื่อ-สกุล สถานที่ทำงาน เบอร์โทรศัพท์ที่ติดต่อสะดวก และ </w:t>
      </w:r>
      <w:r>
        <w:rPr>
          <w:rFonts w:ascii="TH SarabunPSK" w:hAnsi="TH SarabunPSK" w:cs="TH SarabunPSK"/>
          <w:sz w:val="32"/>
          <w:szCs w:val="32"/>
        </w:rPr>
        <w:t>E-mail)</w:t>
      </w:r>
    </w:p>
    <w:p w:rsidR="002D4B76" w:rsidRDefault="002D4B76" w:rsidP="002D4B7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3. สรุปย่อโครงการวิจัย </w:t>
      </w:r>
      <w:r>
        <w:rPr>
          <w:rFonts w:ascii="TH SarabunPSK" w:hAnsi="TH SarabunPSK" w:cs="TH SarabunPSK"/>
          <w:sz w:val="32"/>
          <w:szCs w:val="32"/>
        </w:rPr>
        <w:t>(Project summary)</w:t>
      </w:r>
    </w:p>
    <w:p w:rsidR="002D4B76" w:rsidRDefault="002D4B76" w:rsidP="002D4B76">
      <w:pPr>
        <w:spacing w:after="0"/>
        <w:ind w:firstLine="27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(ควรมีความยาวไม่เกิน 2 หน้ากระดาษ เป็นเรื่องย่อคล้าย </w:t>
      </w:r>
      <w:r>
        <w:rPr>
          <w:rFonts w:ascii="TH SarabunPSK" w:hAnsi="TH SarabunPSK" w:cs="TH SarabunPSK"/>
          <w:sz w:val="32"/>
          <w:szCs w:val="32"/>
        </w:rPr>
        <w:t xml:space="preserve">Abstract </w:t>
      </w:r>
      <w:r>
        <w:rPr>
          <w:rFonts w:ascii="TH SarabunPSK" w:hAnsi="TH SarabunPSK" w:cs="TH SarabunPSK" w:hint="cs"/>
          <w:sz w:val="32"/>
          <w:szCs w:val="32"/>
          <w:cs/>
        </w:rPr>
        <w:t>ซึ่งยังไม่มีผลการวิจัย)</w:t>
      </w:r>
    </w:p>
    <w:p w:rsidR="002D4B76" w:rsidRDefault="002D4B76" w:rsidP="002D4B7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 สาระสำคัญของโครงการ</w:t>
      </w:r>
    </w:p>
    <w:p w:rsidR="002D4B76" w:rsidRDefault="002D4B76" w:rsidP="002D4B76">
      <w:pPr>
        <w:spacing w:after="0"/>
        <w:ind w:firstLine="27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4.1 บทนำ</w:t>
      </w:r>
    </w:p>
    <w:p w:rsidR="002D4B76" w:rsidRDefault="002D4B76" w:rsidP="002D4B76">
      <w:pPr>
        <w:spacing w:after="0"/>
        <w:ind w:firstLine="63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4.1.1 ความสำคัญและความเป็นมาของการวิจัย</w:t>
      </w:r>
    </w:p>
    <w:p w:rsidR="002D4B76" w:rsidRDefault="002D4B76" w:rsidP="002D4B76">
      <w:pPr>
        <w:spacing w:after="0"/>
        <w:ind w:firstLine="63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4.1.2 เหตุผลและความจำเป็นที่ต้องวิจัย</w:t>
      </w:r>
    </w:p>
    <w:p w:rsidR="002D4B76" w:rsidRDefault="002D4B76" w:rsidP="002D4B76">
      <w:pPr>
        <w:spacing w:after="0"/>
        <w:ind w:firstLine="63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4.1.3 ประโยชน์ที่จะได้รับจากการวิจัย</w:t>
      </w:r>
    </w:p>
    <w:p w:rsidR="002D4B76" w:rsidRDefault="002D4B76" w:rsidP="002D4B76">
      <w:pPr>
        <w:spacing w:after="0"/>
        <w:ind w:firstLine="1170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2D4B76">
        <w:rPr>
          <w:rFonts w:ascii="TH SarabunPSK" w:hAnsi="TH SarabunPSK" w:cs="TH SarabunPSK" w:hint="cs"/>
          <w:spacing w:val="-8"/>
          <w:sz w:val="32"/>
          <w:szCs w:val="32"/>
          <w:cs/>
        </w:rPr>
        <w:t>(ระบุ...ประโยชน์ต่อผู้ร่วมวิจัย/อาสาสมัคร, ประโยชน์ต่อวิชาชีพโดยรวม, ประโยชน์ต่อสังคม และอื่นๆ</w:t>
      </w:r>
    </w:p>
    <w:p w:rsidR="002D4B76" w:rsidRDefault="002D4B76" w:rsidP="002D4B76">
      <w:pPr>
        <w:spacing w:after="0"/>
        <w:ind w:firstLine="270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TH SarabunPSK" w:hAnsi="TH SarabunPSK" w:cs="TH SarabunPSK" w:hint="cs"/>
          <w:spacing w:val="-8"/>
          <w:sz w:val="32"/>
          <w:szCs w:val="32"/>
          <w:cs/>
        </w:rPr>
        <w:t>4.2 วัตถุประสงค์</w:t>
      </w:r>
    </w:p>
    <w:p w:rsidR="002D4B76" w:rsidRDefault="002D4B76" w:rsidP="002D4B76">
      <w:pPr>
        <w:spacing w:after="0"/>
        <w:ind w:firstLine="630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TH SarabunPSK" w:hAnsi="TH SarabunPSK" w:cs="TH SarabunPSK" w:hint="cs"/>
          <w:spacing w:val="-8"/>
          <w:sz w:val="32"/>
          <w:szCs w:val="32"/>
          <w:cs/>
        </w:rPr>
        <w:t>4.2.1 คำถามการวิจัย</w:t>
      </w:r>
    </w:p>
    <w:p w:rsidR="002D4B76" w:rsidRDefault="002D4B76" w:rsidP="002D4B76">
      <w:pPr>
        <w:spacing w:after="0"/>
        <w:ind w:firstLine="630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TH SarabunPSK" w:hAnsi="TH SarabunPSK" w:cs="TH SarabunPSK" w:hint="cs"/>
          <w:spacing w:val="-8"/>
          <w:sz w:val="32"/>
          <w:szCs w:val="32"/>
          <w:cs/>
        </w:rPr>
        <w:t>4.2.2 วัตถุประสงค์การวิจัย</w:t>
      </w:r>
    </w:p>
    <w:p w:rsidR="002D4B76" w:rsidRDefault="002D4B76" w:rsidP="002D4B76">
      <w:pPr>
        <w:spacing w:after="0"/>
        <w:ind w:firstLine="630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TH SarabunPSK" w:hAnsi="TH SarabunPSK" w:cs="TH SarabunPSK" w:hint="cs"/>
          <w:spacing w:val="-8"/>
          <w:sz w:val="32"/>
          <w:szCs w:val="32"/>
          <w:cs/>
        </w:rPr>
        <w:t>4.2.3 สมมติฐานการวิจัย (ถ้ามี)</w:t>
      </w:r>
    </w:p>
    <w:p w:rsidR="002D4B76" w:rsidRDefault="002D4B76" w:rsidP="002D4B76">
      <w:pPr>
        <w:spacing w:after="0"/>
        <w:ind w:firstLine="270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TH SarabunPSK" w:hAnsi="TH SarabunPSK" w:cs="TH SarabunPSK" w:hint="cs"/>
          <w:spacing w:val="-8"/>
          <w:sz w:val="32"/>
          <w:szCs w:val="32"/>
          <w:cs/>
        </w:rPr>
        <w:t>4.3 รูปแบบการวิจัย และกรอบแนวคิดของการวิจัย</w:t>
      </w:r>
    </w:p>
    <w:p w:rsidR="002D4B76" w:rsidRDefault="002D4B76" w:rsidP="002D4B76">
      <w:pPr>
        <w:spacing w:after="0"/>
        <w:ind w:firstLine="270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TH SarabunPSK" w:hAnsi="TH SarabunPSK" w:cs="TH SarabunPSK" w:hint="cs"/>
          <w:spacing w:val="-8"/>
          <w:sz w:val="32"/>
          <w:szCs w:val="32"/>
          <w:cs/>
        </w:rPr>
        <w:t>4.4 คำนิยามศัพท์เชิงปฏิบัติการ</w:t>
      </w:r>
    </w:p>
    <w:p w:rsidR="002D4B76" w:rsidRDefault="002D4B76" w:rsidP="002D4B76">
      <w:pPr>
        <w:spacing w:after="0"/>
        <w:ind w:firstLine="270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TH SarabunPSK" w:hAnsi="TH SarabunPSK" w:cs="TH SarabunPSK" w:hint="cs"/>
          <w:spacing w:val="-8"/>
          <w:sz w:val="32"/>
          <w:szCs w:val="32"/>
          <w:cs/>
        </w:rPr>
        <w:t>4.5 สถานที่ศึกษาวิจัยและระยะเวลาศึกษาวิจัย</w:t>
      </w:r>
    </w:p>
    <w:p w:rsidR="002D4B76" w:rsidRDefault="002D4B76" w:rsidP="002D4B76">
      <w:pPr>
        <w:spacing w:after="0"/>
        <w:ind w:firstLine="270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TH SarabunPSK" w:hAnsi="TH SarabunPSK" w:cs="TH SarabunPSK" w:hint="cs"/>
          <w:spacing w:val="-8"/>
          <w:sz w:val="32"/>
          <w:szCs w:val="32"/>
          <w:cs/>
        </w:rPr>
        <w:t>4.6 การวางแผนการวิจัย (อาจมีไม่ครบทุกรายการ) ให้ระบุ…</w:t>
      </w:r>
      <w:r>
        <w:rPr>
          <w:rFonts w:ascii="TH SarabunPSK" w:hAnsi="TH SarabunPSK" w:cs="TH SarabunPSK"/>
          <w:spacing w:val="-8"/>
          <w:sz w:val="32"/>
          <w:szCs w:val="32"/>
        </w:rPr>
        <w:t>..</w:t>
      </w:r>
    </w:p>
    <w:p w:rsidR="002D4B76" w:rsidRDefault="002D4B76" w:rsidP="002D4B76">
      <w:pPr>
        <w:spacing w:after="0"/>
        <w:ind w:firstLine="630"/>
        <w:jc w:val="thaiDistribute"/>
        <w:rPr>
          <w:rFonts w:ascii="TH SarabunPSK" w:hAnsi="TH SarabunPSK" w:cs="TH SarabunPSK"/>
          <w:spacing w:val="-12"/>
          <w:sz w:val="32"/>
          <w:szCs w:val="32"/>
        </w:rPr>
      </w:pPr>
      <w:r w:rsidRPr="002D4B76">
        <w:rPr>
          <w:rFonts w:ascii="TH SarabunPSK" w:hAnsi="TH SarabunPSK" w:cs="TH SarabunPSK"/>
          <w:spacing w:val="-12"/>
          <w:sz w:val="32"/>
          <w:szCs w:val="32"/>
        </w:rPr>
        <w:t xml:space="preserve">4.6.1 </w:t>
      </w:r>
      <w:r w:rsidRPr="002D4B76">
        <w:rPr>
          <w:rFonts w:ascii="TH SarabunPSK" w:hAnsi="TH SarabunPSK" w:cs="TH SarabunPSK" w:hint="cs"/>
          <w:spacing w:val="-12"/>
          <w:sz w:val="32"/>
          <w:szCs w:val="32"/>
          <w:cs/>
        </w:rPr>
        <w:t>กลุ่มประชากรที่จะศึกษา ตัวอย่างการวิจัย การเลือกตัวอย่าง ขนาดตัวอย่าง กลุ่มทดลอง และกลุ่มควบคุม</w:t>
      </w:r>
    </w:p>
    <w:p w:rsidR="002D4B76" w:rsidRDefault="002D4B76" w:rsidP="002D4B76">
      <w:pPr>
        <w:spacing w:after="0"/>
        <w:ind w:firstLine="630"/>
        <w:jc w:val="thaiDistribute"/>
        <w:rPr>
          <w:rFonts w:ascii="TH SarabunPSK" w:hAnsi="TH SarabunPSK" w:cs="TH SarabunPSK"/>
          <w:spacing w:val="-12"/>
          <w:sz w:val="32"/>
          <w:szCs w:val="32"/>
        </w:rPr>
      </w:pPr>
      <w:r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4.6.2 เกณฑ์การคัดเลือกอาสาสมัครเข้าร่วมโครงการ </w:t>
      </w:r>
      <w:r>
        <w:rPr>
          <w:rFonts w:ascii="TH SarabunPSK" w:hAnsi="TH SarabunPSK" w:cs="TH SarabunPSK"/>
          <w:spacing w:val="-12"/>
          <w:sz w:val="32"/>
          <w:szCs w:val="32"/>
        </w:rPr>
        <w:t>(Inclusion Criteria)</w:t>
      </w:r>
    </w:p>
    <w:p w:rsidR="002D4B76" w:rsidRDefault="002D4B76" w:rsidP="002D4B76">
      <w:pPr>
        <w:spacing w:after="0"/>
        <w:ind w:firstLine="630"/>
        <w:jc w:val="thaiDistribute"/>
        <w:rPr>
          <w:rFonts w:ascii="TH SarabunPSK" w:hAnsi="TH SarabunPSK" w:cs="TH SarabunPSK"/>
          <w:spacing w:val="-12"/>
          <w:sz w:val="32"/>
          <w:szCs w:val="32"/>
        </w:rPr>
      </w:pPr>
      <w:r>
        <w:rPr>
          <w:rFonts w:ascii="TH SarabunPSK" w:hAnsi="TH SarabunPSK" w:cs="TH SarabunPSK"/>
          <w:spacing w:val="-12"/>
          <w:sz w:val="32"/>
          <w:szCs w:val="32"/>
        </w:rPr>
        <w:t xml:space="preserve">4.6.3 </w:t>
      </w:r>
      <w:r>
        <w:rPr>
          <w:rFonts w:ascii="TH SarabunPSK" w:hAnsi="TH SarabunPSK" w:cs="TH SarabunPSK" w:hint="cs"/>
          <w:spacing w:val="-12"/>
          <w:sz w:val="32"/>
          <w:szCs w:val="32"/>
          <w:cs/>
        </w:rPr>
        <w:t>เกณฑ์</w:t>
      </w:r>
      <w:r w:rsidR="001D7A07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การแยกอาสาสมัครออกจากโครงการ </w:t>
      </w:r>
      <w:r w:rsidR="001D7A07">
        <w:rPr>
          <w:rFonts w:ascii="TH SarabunPSK" w:hAnsi="TH SarabunPSK" w:cs="TH SarabunPSK"/>
          <w:spacing w:val="-12"/>
          <w:sz w:val="32"/>
          <w:szCs w:val="32"/>
        </w:rPr>
        <w:t>(Exclusion Criteria)</w:t>
      </w:r>
    </w:p>
    <w:p w:rsidR="001D7A07" w:rsidRDefault="001D7A07" w:rsidP="002D4B76">
      <w:pPr>
        <w:spacing w:after="0"/>
        <w:ind w:firstLine="630"/>
        <w:jc w:val="thaiDistribute"/>
        <w:rPr>
          <w:rFonts w:ascii="TH SarabunPSK" w:hAnsi="TH SarabunPSK" w:cs="TH SarabunPSK"/>
          <w:spacing w:val="-12"/>
          <w:sz w:val="32"/>
          <w:szCs w:val="32"/>
        </w:rPr>
      </w:pPr>
      <w:r>
        <w:rPr>
          <w:rFonts w:ascii="TH SarabunPSK" w:hAnsi="TH SarabunPSK" w:cs="TH SarabunPSK"/>
          <w:spacing w:val="-12"/>
          <w:sz w:val="32"/>
          <w:szCs w:val="32"/>
        </w:rPr>
        <w:t xml:space="preserve">4.6.4 </w:t>
      </w:r>
      <w:r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เกณฑ์การให้เลิกจากการศึกษา </w:t>
      </w:r>
      <w:r>
        <w:rPr>
          <w:rFonts w:ascii="TH SarabunPSK" w:hAnsi="TH SarabunPSK" w:cs="TH SarabunPSK"/>
          <w:spacing w:val="-12"/>
          <w:sz w:val="32"/>
          <w:szCs w:val="32"/>
        </w:rPr>
        <w:t>(Discontinuation Criteria)</w:t>
      </w:r>
    </w:p>
    <w:p w:rsidR="001D7A07" w:rsidRDefault="001D7A07" w:rsidP="001D7A07">
      <w:pPr>
        <w:spacing w:after="0"/>
        <w:ind w:firstLine="1080"/>
        <w:jc w:val="thaiDistribute"/>
        <w:rPr>
          <w:rFonts w:ascii="TH SarabunPSK" w:hAnsi="TH SarabunPSK" w:cs="TH SarabunPSK"/>
          <w:spacing w:val="-12"/>
          <w:sz w:val="32"/>
          <w:szCs w:val="32"/>
        </w:rPr>
      </w:pPr>
      <w:r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ก. เกณฑ์ให้อาสาสมัครเลิกจากการศึกษา </w:t>
      </w:r>
      <w:r>
        <w:rPr>
          <w:rFonts w:ascii="TH SarabunPSK" w:hAnsi="TH SarabunPSK" w:cs="TH SarabunPSK"/>
          <w:spacing w:val="-12"/>
          <w:sz w:val="32"/>
          <w:szCs w:val="32"/>
        </w:rPr>
        <w:t>(Discontinuation Criteria)</w:t>
      </w:r>
    </w:p>
    <w:p w:rsidR="001D7A07" w:rsidRDefault="001D7A07" w:rsidP="001D7A07">
      <w:pPr>
        <w:spacing w:after="0"/>
        <w:ind w:firstLine="1080"/>
        <w:jc w:val="thaiDistribute"/>
        <w:rPr>
          <w:rFonts w:ascii="TH SarabunPSK" w:hAnsi="TH SarabunPSK" w:cs="TH SarabunPSK"/>
          <w:spacing w:val="-12"/>
          <w:sz w:val="32"/>
          <w:szCs w:val="32"/>
        </w:rPr>
      </w:pPr>
      <w:r>
        <w:rPr>
          <w:rFonts w:ascii="TH SarabunPSK" w:hAnsi="TH SarabunPSK" w:cs="TH SarabunPSK" w:hint="cs"/>
          <w:spacing w:val="-12"/>
          <w:sz w:val="32"/>
          <w:szCs w:val="32"/>
          <w:cs/>
        </w:rPr>
        <w:t>ข. เกณฑ์การพิจารณาเลิกหรือยุติการศึกษาทั้งโครงการ</w:t>
      </w:r>
    </w:p>
    <w:p w:rsidR="001D7A07" w:rsidRDefault="001D7A07" w:rsidP="001D7A07">
      <w:pPr>
        <w:spacing w:after="0"/>
        <w:ind w:firstLine="1350"/>
        <w:jc w:val="thaiDistribute"/>
        <w:rPr>
          <w:rFonts w:ascii="TH SarabunPSK" w:hAnsi="TH SarabunPSK" w:cs="TH SarabunPSK"/>
          <w:spacing w:val="-12"/>
          <w:sz w:val="32"/>
          <w:szCs w:val="32"/>
        </w:rPr>
      </w:pPr>
      <w:r>
        <w:rPr>
          <w:rFonts w:ascii="TH SarabunPSK" w:hAnsi="TH SarabunPSK" w:cs="TH SarabunPSK"/>
          <w:spacing w:val="-12"/>
          <w:sz w:val="32"/>
          <w:szCs w:val="32"/>
        </w:rPr>
        <w:t>(Discontinuation Criteria for the Study)</w:t>
      </w:r>
    </w:p>
    <w:p w:rsidR="001D7A07" w:rsidRDefault="001D7A07" w:rsidP="001D7A07">
      <w:pPr>
        <w:spacing w:after="0"/>
        <w:ind w:firstLine="630"/>
        <w:jc w:val="thaiDistribute"/>
        <w:rPr>
          <w:rFonts w:ascii="TH SarabunPSK" w:hAnsi="TH SarabunPSK" w:cs="TH SarabunPSK"/>
          <w:spacing w:val="-12"/>
          <w:sz w:val="32"/>
          <w:szCs w:val="32"/>
        </w:rPr>
      </w:pPr>
      <w:r>
        <w:rPr>
          <w:rFonts w:ascii="TH SarabunPSK" w:hAnsi="TH SarabunPSK" w:cs="TH SarabunPSK"/>
          <w:spacing w:val="-12"/>
          <w:sz w:val="32"/>
          <w:szCs w:val="32"/>
        </w:rPr>
        <w:t xml:space="preserve">4.6.5 </w:t>
      </w:r>
      <w:r>
        <w:rPr>
          <w:rFonts w:ascii="TH SarabunPSK" w:hAnsi="TH SarabunPSK" w:cs="TH SarabunPSK" w:hint="cs"/>
          <w:spacing w:val="-12"/>
          <w:sz w:val="32"/>
          <w:szCs w:val="32"/>
          <w:cs/>
        </w:rPr>
        <w:t>ขั้นตอนการดำเนินการวิจัย ได้แก่ เครื่องมือการวิจัย การสร้างเครื่องมือการวิจัยและการทดสอบเครื่องมือ/ ขั้นตอนการวิจัยหรือทดลอง/ วิธีการเก็บรวบรวมข้อมูล/ และการวิเคราะห์ข้อมูล (ปรับหัวข้อให้สอดคล้องกับรูปแบบการวิจัย ข้อ 4.3)</w:t>
      </w:r>
    </w:p>
    <w:p w:rsidR="001D7A07" w:rsidRDefault="001D7A07" w:rsidP="001D7A07">
      <w:pPr>
        <w:spacing w:after="0"/>
        <w:ind w:firstLine="630"/>
        <w:jc w:val="thaiDistribute"/>
        <w:rPr>
          <w:rFonts w:ascii="TH SarabunPSK" w:hAnsi="TH SarabunPSK" w:cs="TH SarabunPSK"/>
          <w:spacing w:val="-12"/>
          <w:sz w:val="32"/>
          <w:szCs w:val="32"/>
        </w:rPr>
      </w:pPr>
    </w:p>
    <w:p w:rsidR="001D7A07" w:rsidRDefault="001D7A07" w:rsidP="001D7A07">
      <w:pPr>
        <w:spacing w:after="0"/>
        <w:ind w:firstLine="630"/>
        <w:jc w:val="thaiDistribute"/>
        <w:rPr>
          <w:rFonts w:ascii="TH SarabunPSK" w:hAnsi="TH SarabunPSK" w:cs="TH SarabunPSK"/>
          <w:spacing w:val="-12"/>
          <w:sz w:val="32"/>
          <w:szCs w:val="32"/>
        </w:rPr>
      </w:pPr>
      <w:r>
        <w:rPr>
          <w:rFonts w:ascii="TH SarabunPSK" w:hAnsi="TH SarabunPSK" w:cs="TH SarabunPSK" w:hint="cs"/>
          <w:spacing w:val="-12"/>
          <w:sz w:val="32"/>
          <w:szCs w:val="32"/>
          <w:cs/>
        </w:rPr>
        <w:lastRenderedPageBreak/>
        <w:t>4.6.6 ข้อพิจารณาเฉพาะ (ถ้ามี)</w:t>
      </w:r>
    </w:p>
    <w:p w:rsidR="001D7A07" w:rsidRDefault="001D7A07" w:rsidP="001D7A07">
      <w:pPr>
        <w:spacing w:after="0"/>
        <w:ind w:firstLine="1080"/>
        <w:jc w:val="thaiDistribute"/>
        <w:rPr>
          <w:rFonts w:ascii="TH SarabunPSK" w:hAnsi="TH SarabunPSK" w:cs="TH SarabunPSK"/>
          <w:spacing w:val="-12"/>
          <w:sz w:val="32"/>
          <w:szCs w:val="32"/>
        </w:rPr>
      </w:pPr>
      <w:r>
        <w:rPr>
          <w:rFonts w:ascii="TH SarabunPSK" w:hAnsi="TH SarabunPSK" w:cs="TH SarabunPSK" w:hint="cs"/>
          <w:spacing w:val="-12"/>
          <w:sz w:val="32"/>
          <w:szCs w:val="32"/>
          <w:cs/>
        </w:rPr>
        <w:t>ก. กรณีการเจาะเลือดให้ระบุวัตถุประสงค์ จำนวนครั้ง ปริมาณและความถี่ในการเจาะ</w:t>
      </w:r>
    </w:p>
    <w:p w:rsidR="001D7A07" w:rsidRDefault="001D7A07" w:rsidP="001D7A07">
      <w:pPr>
        <w:spacing w:after="0"/>
        <w:ind w:firstLine="1080"/>
        <w:jc w:val="thaiDistribute"/>
        <w:rPr>
          <w:rFonts w:ascii="TH SarabunPSK" w:hAnsi="TH SarabunPSK" w:cs="TH SarabunPSK"/>
          <w:spacing w:val="-12"/>
          <w:sz w:val="32"/>
          <w:szCs w:val="32"/>
        </w:rPr>
      </w:pPr>
      <w:r>
        <w:rPr>
          <w:rFonts w:ascii="TH SarabunPSK" w:hAnsi="TH SarabunPSK" w:cs="TH SarabunPSK" w:hint="cs"/>
          <w:spacing w:val="-12"/>
          <w:sz w:val="32"/>
          <w:szCs w:val="32"/>
          <w:cs/>
        </w:rPr>
        <w:t>ข. กรณีการทดลองยาทางคลินิก ให้ระบุชื่อยา ชื่อสามัญทางยา บริษัทผู้ผลิต ผู้จำหน่าย และทะเบียนยา</w:t>
      </w:r>
    </w:p>
    <w:p w:rsidR="001D7A07" w:rsidRDefault="001D7A07" w:rsidP="001D7A07">
      <w:pPr>
        <w:spacing w:after="0"/>
        <w:ind w:firstLine="1080"/>
        <w:jc w:val="thaiDistribute"/>
        <w:rPr>
          <w:rFonts w:ascii="TH SarabunPSK" w:hAnsi="TH SarabunPSK" w:cs="TH SarabunPSK"/>
          <w:spacing w:val="-12"/>
          <w:sz w:val="32"/>
          <w:szCs w:val="32"/>
        </w:rPr>
      </w:pPr>
      <w:r>
        <w:rPr>
          <w:rFonts w:ascii="TH SarabunPSK" w:hAnsi="TH SarabunPSK" w:cs="TH SarabunPSK" w:hint="cs"/>
          <w:spacing w:val="-12"/>
          <w:sz w:val="32"/>
          <w:szCs w:val="32"/>
          <w:cs/>
        </w:rPr>
        <w:t>ค. กรณีการทดลองผลิตภัณฑ์อื่น ให้แนบเอกสารรายละเอียดผลการวิจัยที่เกี่ยวข้องตามความเหมาะสม</w:t>
      </w:r>
    </w:p>
    <w:p w:rsidR="001D7A07" w:rsidRDefault="001D7A07" w:rsidP="001D7A07">
      <w:pPr>
        <w:spacing w:after="0"/>
        <w:ind w:firstLine="1080"/>
        <w:jc w:val="thaiDistribute"/>
        <w:rPr>
          <w:rFonts w:ascii="TH SarabunPSK" w:hAnsi="TH SarabunPSK" w:cs="TH SarabunPSK"/>
          <w:spacing w:val="-12"/>
          <w:sz w:val="32"/>
          <w:szCs w:val="32"/>
        </w:rPr>
      </w:pPr>
      <w:r>
        <w:rPr>
          <w:rFonts w:ascii="TH SarabunPSK" w:hAnsi="TH SarabunPSK" w:cs="TH SarabunPSK" w:hint="cs"/>
          <w:spacing w:val="-12"/>
          <w:sz w:val="32"/>
          <w:szCs w:val="32"/>
          <w:cs/>
        </w:rPr>
        <w:t>ง. กรณีเป็นการศึกษาวิจัยที่ต้องผ่าตัด หรือหัตถการอื่นใด ให้อธิบายวิธีการพอสังเขป</w:t>
      </w:r>
    </w:p>
    <w:p w:rsidR="001D7A07" w:rsidRDefault="001D7A07" w:rsidP="001D7A07">
      <w:pPr>
        <w:spacing w:after="0"/>
        <w:jc w:val="thaiDistribute"/>
        <w:rPr>
          <w:rFonts w:ascii="TH SarabunPSK" w:hAnsi="TH SarabunPSK" w:cs="TH SarabunPSK"/>
          <w:spacing w:val="-12"/>
          <w:sz w:val="32"/>
          <w:szCs w:val="32"/>
        </w:rPr>
      </w:pPr>
      <w:r>
        <w:rPr>
          <w:rFonts w:ascii="TH SarabunPSK" w:hAnsi="TH SarabunPSK" w:cs="TH SarabunPSK" w:hint="cs"/>
          <w:spacing w:val="-12"/>
          <w:sz w:val="32"/>
          <w:szCs w:val="32"/>
          <w:cs/>
        </w:rPr>
        <w:t>5. ข้อพิจารณาด้านจริยธรรม ให้มีเนื้อหาและเอกสาร ดังนี้</w:t>
      </w:r>
    </w:p>
    <w:p w:rsidR="001D7A07" w:rsidRDefault="0020178D" w:rsidP="0020178D">
      <w:pPr>
        <w:spacing w:after="0"/>
        <w:ind w:left="540" w:hanging="360"/>
        <w:jc w:val="thaiDistribute"/>
        <w:rPr>
          <w:rFonts w:ascii="TH SarabunPSK" w:hAnsi="TH SarabunPSK" w:cs="TH SarabunPSK"/>
          <w:spacing w:val="-12"/>
          <w:sz w:val="32"/>
          <w:szCs w:val="32"/>
        </w:rPr>
      </w:pPr>
      <w:r>
        <w:rPr>
          <w:rFonts w:ascii="TH SarabunPSK" w:hAnsi="TH SarabunPSK" w:cs="TH SarabunPSK"/>
          <w:spacing w:val="-12"/>
          <w:sz w:val="32"/>
          <w:szCs w:val="32"/>
        </w:rPr>
        <w:t xml:space="preserve">5.1 </w:t>
      </w:r>
      <w:r>
        <w:rPr>
          <w:rFonts w:ascii="TH SarabunPSK" w:hAnsi="TH SarabunPSK" w:cs="TH SarabunPSK" w:hint="cs"/>
          <w:spacing w:val="-12"/>
          <w:sz w:val="32"/>
          <w:szCs w:val="32"/>
          <w:cs/>
        </w:rPr>
        <w:t>ระบุความเสี่ยงที่อาจเกิดขึ้นและการป้องกันแก้ไข (ระบุ...ผลกระทบต่อร่างกาย จิตใจ สังคม เศรษฐกิจ โดยเฉพาะความเสี่ยงมีหรือไม่อย่างไร และการป้องกันแก้ไขเมื่อเกิดเหตุการณ์ไม่พึงประสงค์)</w:t>
      </w:r>
    </w:p>
    <w:p w:rsidR="0020178D" w:rsidRDefault="0020178D" w:rsidP="0020178D">
      <w:pPr>
        <w:spacing w:after="0"/>
        <w:ind w:left="540" w:hanging="360"/>
        <w:jc w:val="thaiDistribute"/>
        <w:rPr>
          <w:rFonts w:ascii="TH SarabunPSK" w:hAnsi="TH SarabunPSK" w:cs="TH SarabunPSK"/>
          <w:spacing w:val="-12"/>
          <w:sz w:val="32"/>
          <w:szCs w:val="32"/>
        </w:rPr>
      </w:pPr>
      <w:r>
        <w:rPr>
          <w:rFonts w:ascii="TH SarabunPSK" w:hAnsi="TH SarabunPSK" w:cs="TH SarabunPSK" w:hint="cs"/>
          <w:spacing w:val="-12"/>
          <w:sz w:val="32"/>
          <w:szCs w:val="32"/>
          <w:cs/>
        </w:rPr>
        <w:t>5.2 ระบุการตอบแทนการดูแลรักษา ชดเชยความเสียหาย และแก้ปัญหาอื่นๆ กรณีเกิดผลแทรกซ้อนแก่อาสาสมัคร</w:t>
      </w:r>
    </w:p>
    <w:p w:rsidR="0020178D" w:rsidRDefault="0020178D" w:rsidP="0020178D">
      <w:pPr>
        <w:spacing w:after="0"/>
        <w:ind w:left="540" w:hanging="360"/>
        <w:jc w:val="thaiDistribute"/>
        <w:rPr>
          <w:rFonts w:ascii="TH SarabunPSK" w:hAnsi="TH SarabunPSK" w:cs="TH SarabunPSK"/>
          <w:spacing w:val="-12"/>
          <w:sz w:val="32"/>
          <w:szCs w:val="32"/>
        </w:rPr>
      </w:pPr>
      <w:r>
        <w:rPr>
          <w:rFonts w:ascii="TH SarabunPSK" w:hAnsi="TH SarabunPSK" w:cs="TH SarabunPSK" w:hint="cs"/>
          <w:spacing w:val="-12"/>
          <w:sz w:val="32"/>
          <w:szCs w:val="32"/>
          <w:cs/>
        </w:rPr>
        <w:t>5.3 ระบุประเด็นอื่นๆ ที่เกี่ยวข้องกับด้านด้านจริยธรรม (ระบุ...การปกป้องความลับหรือข้อมูลส่วนตัวของอาสาสมัครที่เข้าร่วมวิจัย เช่น วิธีการบันทึกข้อมูลผู้ที่สามารถเข้าถึงข้อมูลได้ ระยะเวลาในการเก็บข้อมูล สถานที่ที่จะจัดเก็บข้อมูล วิธีการทำลายข้อมูลเมื่อสิ้นสุดการวิจัย เป็นต้น)</w:t>
      </w:r>
    </w:p>
    <w:p w:rsidR="0020178D" w:rsidRDefault="0020178D" w:rsidP="0020178D">
      <w:pPr>
        <w:spacing w:after="0"/>
        <w:ind w:left="540" w:hanging="360"/>
        <w:jc w:val="thaiDistribute"/>
        <w:rPr>
          <w:rFonts w:ascii="TH SarabunPSK" w:hAnsi="TH SarabunPSK" w:cs="TH SarabunPSK"/>
          <w:spacing w:val="-12"/>
          <w:sz w:val="32"/>
          <w:szCs w:val="32"/>
        </w:rPr>
      </w:pPr>
      <w:r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5.4 เอกสารชี้แจงข้อมูลแก่อาสาสมัคร </w:t>
      </w:r>
      <w:r>
        <w:rPr>
          <w:rFonts w:ascii="TH SarabunPSK" w:hAnsi="TH SarabunPSK" w:cs="TH SarabunPSK"/>
          <w:spacing w:val="-12"/>
          <w:sz w:val="32"/>
          <w:szCs w:val="32"/>
        </w:rPr>
        <w:t xml:space="preserve">(Participant Information Sheet) </w:t>
      </w:r>
      <w:r>
        <w:rPr>
          <w:rFonts w:ascii="TH SarabunPSK" w:hAnsi="TH SarabunPSK" w:cs="TH SarabunPSK" w:hint="cs"/>
          <w:spacing w:val="-12"/>
          <w:sz w:val="32"/>
          <w:szCs w:val="32"/>
          <w:cs/>
        </w:rPr>
        <w:t>ให้แนบท้ายภาคผนวก (เป็น</w:t>
      </w:r>
      <w:r w:rsidR="001F5303">
        <w:rPr>
          <w:rFonts w:ascii="TH SarabunPSK" w:hAnsi="TH SarabunPSK" w:cs="TH SarabunPSK" w:hint="cs"/>
          <w:spacing w:val="-12"/>
          <w:sz w:val="32"/>
          <w:szCs w:val="32"/>
          <w:cs/>
        </w:rPr>
        <w:t>ภาษาไทยตามแบบหรือที่มีข้อความสอดคล้องกับแบบของคณะกรรมการพิจารณาจริยธรรมการวิจัยในมนุษย์ บัณฑิตวิทยาลัย)</w:t>
      </w:r>
    </w:p>
    <w:p w:rsidR="001F5303" w:rsidRDefault="002D5C25" w:rsidP="0020178D">
      <w:pPr>
        <w:spacing w:after="0"/>
        <w:ind w:left="540" w:hanging="360"/>
        <w:jc w:val="thaiDistribute"/>
        <w:rPr>
          <w:rFonts w:ascii="TH SarabunPSK" w:hAnsi="TH SarabunPSK" w:cs="TH SarabunPSK"/>
          <w:spacing w:val="-12"/>
          <w:sz w:val="32"/>
          <w:szCs w:val="32"/>
        </w:rPr>
      </w:pPr>
      <w:r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5.5 ใบยินยอมของอาสาสมัคร </w:t>
      </w:r>
      <w:r>
        <w:rPr>
          <w:rFonts w:ascii="TH SarabunPSK" w:hAnsi="TH SarabunPSK" w:cs="TH SarabunPSK"/>
          <w:spacing w:val="-12"/>
          <w:sz w:val="32"/>
          <w:szCs w:val="32"/>
        </w:rPr>
        <w:t xml:space="preserve">(Informed consent form) </w:t>
      </w:r>
      <w:r>
        <w:rPr>
          <w:rFonts w:ascii="TH SarabunPSK" w:hAnsi="TH SarabunPSK" w:cs="TH SarabunPSK" w:hint="cs"/>
          <w:spacing w:val="-12"/>
          <w:sz w:val="32"/>
          <w:szCs w:val="32"/>
          <w:cs/>
        </w:rPr>
        <w:t>ให้แนบท้ายภาคผนวก (เป็นภาษาไทยตามแบบหรือที่มีข้อความสอดคล้องกับแบบของคณะกรรมการพิจารณาจริยธรรมการวิจัยในมนุษย์ บัณฑิตวิทยาลัย กำหนด)</w:t>
      </w:r>
    </w:p>
    <w:p w:rsidR="002D5C25" w:rsidRDefault="002D5C25" w:rsidP="0020178D">
      <w:pPr>
        <w:spacing w:after="0"/>
        <w:ind w:left="540" w:hanging="360"/>
        <w:jc w:val="thaiDistribute"/>
        <w:rPr>
          <w:rFonts w:ascii="TH SarabunPSK" w:hAnsi="TH SarabunPSK" w:cs="TH SarabunPSK"/>
          <w:spacing w:val="-12"/>
          <w:sz w:val="32"/>
          <w:szCs w:val="32"/>
        </w:rPr>
      </w:pPr>
      <w:r>
        <w:rPr>
          <w:rFonts w:ascii="TH SarabunPSK" w:hAnsi="TH SarabunPSK" w:cs="TH SarabunPSK" w:hint="cs"/>
          <w:spacing w:val="-12"/>
          <w:sz w:val="32"/>
          <w:szCs w:val="32"/>
          <w:cs/>
        </w:rPr>
        <w:t>5.6 กรณีที่ผู้วิจัยต้องการขอยกเว้นไม่ขอความยินยอมเป็นลายลักษณ์อักษร หรือเห็นว่าไม่สมควรหรือไม่จำเป็นต้องมีเอกสารชี้แจงอาสาสมัคร หรือใบยินยอมของอาสาสมัคร ให้แสดงเหตุผลและความจำเป็นให้ชัดเจน เพื่อขอความเห็นชอบจากคณะกรรมการพิจารณาจริยธรรมการวิจัยในมนุษย์ บัณฑิตวิทยาลัย)</w:t>
      </w:r>
    </w:p>
    <w:p w:rsidR="002D5C25" w:rsidRDefault="002D5C25" w:rsidP="002D5C25">
      <w:pPr>
        <w:spacing w:after="0"/>
        <w:ind w:left="540" w:hanging="540"/>
        <w:jc w:val="thaiDistribute"/>
        <w:rPr>
          <w:rFonts w:ascii="TH SarabunPSK" w:hAnsi="TH SarabunPSK" w:cs="TH SarabunPSK"/>
          <w:spacing w:val="-14"/>
          <w:sz w:val="32"/>
          <w:szCs w:val="32"/>
        </w:rPr>
      </w:pPr>
      <w:r w:rsidRPr="002D5C25">
        <w:rPr>
          <w:rFonts w:ascii="TH SarabunPSK" w:hAnsi="TH SarabunPSK" w:cs="TH SarabunPSK" w:hint="cs"/>
          <w:spacing w:val="-14"/>
          <w:sz w:val="32"/>
          <w:szCs w:val="32"/>
          <w:cs/>
        </w:rPr>
        <w:t>6. รายละเอียดงบประมาณและแหล่งทุน</w:t>
      </w:r>
      <w:r w:rsidRPr="002D5C25">
        <w:rPr>
          <w:rFonts w:ascii="TH SarabunPSK" w:hAnsi="TH SarabunPSK" w:cs="TH SarabunPSK"/>
          <w:spacing w:val="-14"/>
          <w:sz w:val="32"/>
          <w:szCs w:val="32"/>
        </w:rPr>
        <w:t xml:space="preserve"> </w:t>
      </w:r>
      <w:r w:rsidRPr="002D5C25">
        <w:rPr>
          <w:rFonts w:ascii="TH SarabunPSK" w:hAnsi="TH SarabunPSK" w:cs="TH SarabunPSK" w:hint="cs"/>
          <w:spacing w:val="-14"/>
          <w:sz w:val="32"/>
          <w:szCs w:val="32"/>
          <w:cs/>
        </w:rPr>
        <w:t>(ระบุแหล่งที่มาของบประมาณและจำแนกรายละเอียดของงบประมาณให้ชัดเจน)</w:t>
      </w:r>
    </w:p>
    <w:p w:rsidR="00E6264C" w:rsidRDefault="00E6264C" w:rsidP="00E6264C">
      <w:pPr>
        <w:spacing w:after="0"/>
        <w:ind w:left="180" w:hanging="180"/>
        <w:jc w:val="thaiDistribute"/>
        <w:rPr>
          <w:rFonts w:ascii="TH SarabunPSK" w:hAnsi="TH SarabunPSK" w:cs="TH SarabunPSK"/>
          <w:spacing w:val="-14"/>
          <w:sz w:val="32"/>
          <w:szCs w:val="32"/>
        </w:rPr>
      </w:pPr>
      <w:r>
        <w:rPr>
          <w:rFonts w:ascii="TH SarabunPSK" w:hAnsi="TH SarabunPSK" w:cs="TH SarabunPSK" w:hint="cs"/>
          <w:spacing w:val="-14"/>
          <w:sz w:val="32"/>
          <w:szCs w:val="32"/>
          <w:cs/>
        </w:rPr>
        <w:t>7. โครงการวิจัยที่กระทำพร้อมกันหลายแห่ง (</w:t>
      </w:r>
      <w:r>
        <w:rPr>
          <w:rFonts w:ascii="TH SarabunPSK" w:hAnsi="TH SarabunPSK" w:cs="TH SarabunPSK"/>
          <w:spacing w:val="-14"/>
          <w:sz w:val="32"/>
          <w:szCs w:val="32"/>
        </w:rPr>
        <w:t xml:space="preserve">Multi centered research) </w:t>
      </w:r>
      <w:r>
        <w:rPr>
          <w:rFonts w:ascii="TH SarabunPSK" w:hAnsi="TH SarabunPSK" w:cs="TH SarabunPSK" w:hint="cs"/>
          <w:spacing w:val="-14"/>
          <w:sz w:val="32"/>
          <w:szCs w:val="32"/>
          <w:cs/>
        </w:rPr>
        <w:t>ถ้ามี (ควรระบุว่าโครงการวิจัยได้ยื่นขอรับการพิจารณาจริยธรรมการวิจัยในมนุษย์ จากสถาบัน/หน่วยงานใดบ้าง และผลการพิจารณาเป็นอย่างไร)</w:t>
      </w:r>
    </w:p>
    <w:p w:rsidR="00E6264C" w:rsidRDefault="00E6264C" w:rsidP="00E6264C">
      <w:pPr>
        <w:spacing w:after="0"/>
        <w:ind w:left="180" w:hanging="180"/>
        <w:jc w:val="thaiDistribute"/>
        <w:rPr>
          <w:rFonts w:ascii="TH SarabunPSK" w:hAnsi="TH SarabunPSK" w:cs="TH SarabunPSK"/>
          <w:spacing w:val="-14"/>
          <w:sz w:val="32"/>
          <w:szCs w:val="32"/>
        </w:rPr>
      </w:pPr>
      <w:r>
        <w:rPr>
          <w:rFonts w:ascii="TH SarabunPSK" w:hAnsi="TH SarabunPSK" w:cs="TH SarabunPSK" w:hint="cs"/>
          <w:spacing w:val="-14"/>
          <w:sz w:val="32"/>
          <w:szCs w:val="32"/>
          <w:cs/>
        </w:rPr>
        <w:t>8. เอกสารอ้างอิง (ตามหลักวิทยาศาสตร์ หรือหลักสังคมศาสตร์)</w:t>
      </w:r>
    </w:p>
    <w:p w:rsidR="00E6264C" w:rsidRDefault="00E6264C" w:rsidP="00E6264C">
      <w:pPr>
        <w:spacing w:after="0"/>
        <w:ind w:left="180" w:hanging="180"/>
        <w:jc w:val="thaiDistribute"/>
        <w:rPr>
          <w:rFonts w:ascii="TH SarabunPSK" w:hAnsi="TH SarabunPSK" w:cs="TH SarabunPSK"/>
          <w:spacing w:val="-14"/>
          <w:sz w:val="32"/>
          <w:szCs w:val="32"/>
        </w:rPr>
      </w:pPr>
      <w:r>
        <w:rPr>
          <w:rFonts w:ascii="TH SarabunPSK" w:hAnsi="TH SarabunPSK" w:cs="TH SarabunPSK" w:hint="cs"/>
          <w:spacing w:val="-14"/>
          <w:sz w:val="32"/>
          <w:szCs w:val="32"/>
          <w:cs/>
        </w:rPr>
        <w:t>9. ลงนามโดยผู้วิจัยหลักหรือหัวหน้าโครงการ และผู้ร่วมวิจัยคนอื่นๆ ทุกคน (กรณีที่เป็นโครงการร่วมระหว่างประเทศ ต้องมีผู้วิจัยหลักฝ่ายไทย และต่างประเทศฝ่ายละ 1 คน ที่เหลือเป็นผู้วิจัยร่วม)</w:t>
      </w:r>
    </w:p>
    <w:p w:rsidR="00E6264C" w:rsidRDefault="00E6264C" w:rsidP="00E6264C">
      <w:pPr>
        <w:spacing w:after="0"/>
        <w:ind w:left="180" w:hanging="180"/>
        <w:jc w:val="thaiDistribute"/>
        <w:rPr>
          <w:rFonts w:ascii="TH SarabunPSK" w:hAnsi="TH SarabunPSK" w:cs="TH SarabunPSK"/>
          <w:spacing w:val="-14"/>
          <w:sz w:val="32"/>
          <w:szCs w:val="32"/>
        </w:rPr>
      </w:pPr>
      <w:r>
        <w:rPr>
          <w:rFonts w:ascii="TH SarabunPSK" w:hAnsi="TH SarabunPSK" w:cs="TH SarabunPSK" w:hint="cs"/>
          <w:spacing w:val="-14"/>
          <w:sz w:val="32"/>
          <w:szCs w:val="32"/>
          <w:cs/>
        </w:rPr>
        <w:t>10. ภาคผนวก</w:t>
      </w:r>
    </w:p>
    <w:p w:rsidR="002D5C25" w:rsidRDefault="00E6264C" w:rsidP="00E6264C">
      <w:pPr>
        <w:spacing w:after="0"/>
        <w:ind w:left="540" w:hanging="180"/>
        <w:jc w:val="thaiDistribute"/>
        <w:rPr>
          <w:rFonts w:ascii="TH SarabunPSK" w:hAnsi="TH SarabunPSK" w:cs="TH SarabunPSK"/>
          <w:spacing w:val="-12"/>
          <w:sz w:val="32"/>
          <w:szCs w:val="32"/>
        </w:rPr>
      </w:pPr>
      <w:r>
        <w:rPr>
          <w:rFonts w:ascii="TH SarabunPSK" w:hAnsi="TH SarabunPSK" w:cs="TH SarabunPSK"/>
          <w:spacing w:val="-12"/>
          <w:sz w:val="32"/>
          <w:szCs w:val="32"/>
        </w:rPr>
        <w:sym w:font="Wingdings 2" w:char="F0A1"/>
      </w:r>
      <w:r w:rsidR="0018271B">
        <w:rPr>
          <w:rFonts w:ascii="TH SarabunPSK" w:hAnsi="TH SarabunPSK" w:cs="TH SarabunPSK" w:hint="cs"/>
          <w:spacing w:val="-12"/>
          <w:sz w:val="32"/>
          <w:szCs w:val="32"/>
          <w:cs/>
        </w:rPr>
        <w:tab/>
      </w:r>
      <w:r w:rsidR="0018271B">
        <w:rPr>
          <w:rFonts w:ascii="TH SarabunPSK" w:hAnsi="TH SarabunPSK" w:cs="TH SarabunPSK" w:hint="cs"/>
          <w:spacing w:val="-12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12"/>
          <w:sz w:val="32"/>
          <w:szCs w:val="32"/>
          <w:cs/>
        </w:rPr>
        <w:t>ประวัติผู้วิจัยทุกคน</w:t>
      </w:r>
    </w:p>
    <w:p w:rsidR="00E6264C" w:rsidRDefault="00E6264C" w:rsidP="0018271B">
      <w:pPr>
        <w:spacing w:after="0"/>
        <w:ind w:left="720" w:hanging="360"/>
        <w:jc w:val="thaiDistribute"/>
        <w:rPr>
          <w:rFonts w:ascii="TH SarabunPSK" w:hAnsi="TH SarabunPSK" w:cs="TH SarabunPSK"/>
          <w:spacing w:val="-12"/>
          <w:sz w:val="32"/>
          <w:szCs w:val="32"/>
        </w:rPr>
      </w:pPr>
      <w:r>
        <w:rPr>
          <w:rFonts w:ascii="TH SarabunPSK" w:hAnsi="TH SarabunPSK" w:cs="TH SarabunPSK"/>
          <w:spacing w:val="-12"/>
          <w:sz w:val="32"/>
          <w:szCs w:val="32"/>
        </w:rPr>
        <w:sym w:font="Wingdings 2" w:char="F0A1"/>
      </w:r>
      <w:r w:rsidR="0018271B">
        <w:rPr>
          <w:rFonts w:ascii="TH SarabunPSK" w:hAnsi="TH SarabunPSK" w:cs="TH SarabunPSK"/>
          <w:spacing w:val="-12"/>
          <w:sz w:val="32"/>
          <w:szCs w:val="32"/>
        </w:rPr>
        <w:tab/>
      </w:r>
      <w:r>
        <w:rPr>
          <w:rFonts w:ascii="TH SarabunPSK" w:hAnsi="TH SarabunPSK" w:cs="TH SarabunPSK" w:hint="cs"/>
          <w:spacing w:val="-12"/>
          <w:sz w:val="32"/>
          <w:szCs w:val="32"/>
          <w:cs/>
        </w:rPr>
        <w:t>เครื่องมือการวิจัยทั้งหมดของโครงการวิจัย อาทิเช่น แนวคำถาม แบบบันทึกข้อมูล แบบสอบถาม แบบสังเกต แบบสัมภาษณ์ ฯลฯ</w:t>
      </w:r>
    </w:p>
    <w:p w:rsidR="00E6264C" w:rsidRDefault="00E6264C" w:rsidP="00E6264C">
      <w:pPr>
        <w:spacing w:after="0"/>
        <w:ind w:left="540" w:hanging="180"/>
        <w:jc w:val="thaiDistribute"/>
        <w:rPr>
          <w:rFonts w:ascii="TH SarabunPSK" w:hAnsi="TH SarabunPSK" w:cs="TH SarabunPSK"/>
          <w:spacing w:val="-12"/>
          <w:sz w:val="32"/>
          <w:szCs w:val="32"/>
        </w:rPr>
      </w:pPr>
      <w:r>
        <w:rPr>
          <w:rFonts w:ascii="TH SarabunPSK" w:hAnsi="TH SarabunPSK" w:cs="TH SarabunPSK" w:hint="cs"/>
          <w:spacing w:val="-12"/>
          <w:sz w:val="32"/>
          <w:szCs w:val="32"/>
        </w:rPr>
        <w:sym w:font="Wingdings 2" w:char="F0A1"/>
      </w:r>
      <w:r w:rsidR="0018271B">
        <w:rPr>
          <w:rFonts w:ascii="TH SarabunPSK" w:hAnsi="TH SarabunPSK" w:cs="TH SarabunPSK" w:hint="cs"/>
          <w:spacing w:val="-12"/>
          <w:sz w:val="32"/>
          <w:szCs w:val="32"/>
          <w:cs/>
        </w:rPr>
        <w:tab/>
      </w:r>
      <w:r w:rsidR="0018271B">
        <w:rPr>
          <w:rFonts w:ascii="TH SarabunPSK" w:hAnsi="TH SarabunPSK" w:cs="TH SarabunPSK" w:hint="cs"/>
          <w:spacing w:val="-12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เอกสารชี้แจงข้อมูลแก่อาสาสมัคร </w:t>
      </w:r>
      <w:r>
        <w:rPr>
          <w:rFonts w:ascii="TH SarabunPSK" w:hAnsi="TH SarabunPSK" w:cs="TH SarabunPSK"/>
          <w:spacing w:val="-12"/>
          <w:sz w:val="32"/>
          <w:szCs w:val="32"/>
        </w:rPr>
        <w:t>(Participant Information Sheet)</w:t>
      </w:r>
    </w:p>
    <w:p w:rsidR="00E6264C" w:rsidRDefault="00E6264C" w:rsidP="00E6264C">
      <w:pPr>
        <w:spacing w:after="0"/>
        <w:ind w:left="540" w:hanging="180"/>
        <w:jc w:val="thaiDistribute"/>
        <w:rPr>
          <w:rFonts w:ascii="TH SarabunPSK" w:hAnsi="TH SarabunPSK" w:cs="TH SarabunPSK"/>
          <w:spacing w:val="-12"/>
          <w:sz w:val="32"/>
          <w:szCs w:val="32"/>
        </w:rPr>
      </w:pPr>
      <w:r>
        <w:rPr>
          <w:rFonts w:ascii="TH SarabunPSK" w:hAnsi="TH SarabunPSK" w:cs="TH SarabunPSK"/>
          <w:spacing w:val="-12"/>
          <w:sz w:val="32"/>
          <w:szCs w:val="32"/>
        </w:rPr>
        <w:lastRenderedPageBreak/>
        <w:sym w:font="Wingdings 2" w:char="F0A1"/>
      </w:r>
      <w:r w:rsidR="0018271B">
        <w:rPr>
          <w:rFonts w:ascii="TH SarabunPSK" w:hAnsi="TH SarabunPSK" w:cs="TH SarabunPSK"/>
          <w:spacing w:val="-12"/>
          <w:sz w:val="32"/>
          <w:szCs w:val="32"/>
        </w:rPr>
        <w:tab/>
      </w:r>
      <w:r w:rsidR="0018271B">
        <w:rPr>
          <w:rFonts w:ascii="TH SarabunPSK" w:hAnsi="TH SarabunPSK" w:cs="TH SarabunPSK"/>
          <w:spacing w:val="-12"/>
          <w:sz w:val="32"/>
          <w:szCs w:val="32"/>
        </w:rPr>
        <w:tab/>
      </w:r>
      <w:r w:rsidR="0018271B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ใบยินยอมของอาสาสมัคร </w:t>
      </w:r>
      <w:r w:rsidR="0018271B">
        <w:rPr>
          <w:rFonts w:ascii="TH SarabunPSK" w:hAnsi="TH SarabunPSK" w:cs="TH SarabunPSK"/>
          <w:spacing w:val="-12"/>
          <w:sz w:val="32"/>
          <w:szCs w:val="32"/>
        </w:rPr>
        <w:t>(Informed consent form)</w:t>
      </w:r>
    </w:p>
    <w:p w:rsidR="0018271B" w:rsidRDefault="0018271B" w:rsidP="00E6264C">
      <w:pPr>
        <w:spacing w:after="0"/>
        <w:ind w:left="540" w:hanging="180"/>
        <w:jc w:val="thaiDistribute"/>
        <w:rPr>
          <w:rFonts w:ascii="TH SarabunPSK" w:hAnsi="TH SarabunPSK" w:cs="TH SarabunPSK"/>
          <w:spacing w:val="-12"/>
          <w:sz w:val="32"/>
          <w:szCs w:val="32"/>
        </w:rPr>
      </w:pPr>
      <w:r>
        <w:rPr>
          <w:rFonts w:ascii="TH SarabunPSK" w:hAnsi="TH SarabunPSK" w:cs="TH SarabunPSK"/>
          <w:spacing w:val="-12"/>
          <w:sz w:val="32"/>
          <w:szCs w:val="32"/>
        </w:rPr>
        <w:sym w:font="Wingdings 2" w:char="F0A1"/>
      </w:r>
      <w:r>
        <w:rPr>
          <w:rFonts w:ascii="TH SarabunPSK" w:hAnsi="TH SarabunPSK" w:cs="TH SarabunPSK"/>
          <w:spacing w:val="-12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pacing w:val="-12"/>
          <w:sz w:val="32"/>
          <w:szCs w:val="32"/>
          <w:cs/>
        </w:rPr>
        <w:tab/>
        <w:t>หนังสือแสดงความยินยอมหรือนุญาตของสถาบัน หรือหน่วยงานที่ทำการศึกษาวิจัย (ถ้ามี)</w:t>
      </w:r>
    </w:p>
    <w:p w:rsidR="0018271B" w:rsidRDefault="0018271B" w:rsidP="00E6264C">
      <w:pPr>
        <w:spacing w:after="0"/>
        <w:ind w:left="540" w:hanging="180"/>
        <w:jc w:val="thaiDistribute"/>
        <w:rPr>
          <w:rFonts w:ascii="TH SarabunPSK" w:hAnsi="TH SarabunPSK" w:cs="TH SarabunPSK"/>
          <w:spacing w:val="-12"/>
          <w:sz w:val="32"/>
          <w:szCs w:val="32"/>
        </w:rPr>
      </w:pPr>
      <w:r>
        <w:rPr>
          <w:rFonts w:ascii="TH SarabunPSK" w:hAnsi="TH SarabunPSK" w:cs="TH SarabunPSK" w:hint="cs"/>
          <w:spacing w:val="-12"/>
          <w:sz w:val="32"/>
          <w:szCs w:val="32"/>
        </w:rPr>
        <w:sym w:font="Wingdings 2" w:char="F0A1"/>
      </w:r>
      <w:r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pacing w:val="-12"/>
          <w:sz w:val="32"/>
          <w:szCs w:val="32"/>
          <w:cs/>
        </w:rPr>
        <w:tab/>
        <w:t>ผลการพิจารณาด้านจริยธรรมหรือสิทธิมนุษยชนของสถาบันที่ทำการศึกษาวิจัย (ถ้ามี)</w:t>
      </w:r>
    </w:p>
    <w:p w:rsidR="0018271B" w:rsidRDefault="0018271B" w:rsidP="00E6264C">
      <w:pPr>
        <w:spacing w:after="0"/>
        <w:ind w:left="540" w:hanging="180"/>
        <w:jc w:val="thaiDistribute"/>
        <w:rPr>
          <w:rFonts w:ascii="TH SarabunPSK" w:hAnsi="TH SarabunPSK" w:cs="TH SarabunPSK"/>
          <w:spacing w:val="-12"/>
          <w:sz w:val="32"/>
          <w:szCs w:val="32"/>
        </w:rPr>
      </w:pPr>
      <w:r>
        <w:rPr>
          <w:rFonts w:ascii="TH SarabunPSK" w:hAnsi="TH SarabunPSK" w:cs="TH SarabunPSK" w:hint="cs"/>
          <w:spacing w:val="-12"/>
          <w:sz w:val="32"/>
          <w:szCs w:val="32"/>
        </w:rPr>
        <w:sym w:font="Wingdings 2" w:char="F0A1"/>
      </w:r>
      <w:r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pacing w:val="-12"/>
          <w:sz w:val="32"/>
          <w:szCs w:val="32"/>
          <w:cs/>
        </w:rPr>
        <w:tab/>
        <w:t xml:space="preserve">กรณีที่มีการส่งเลือดไปต่างประเทศ ขอให้จัดทำ </w:t>
      </w:r>
      <w:r>
        <w:rPr>
          <w:rFonts w:ascii="TH SarabunPSK" w:hAnsi="TH SarabunPSK" w:cs="TH SarabunPSK"/>
          <w:spacing w:val="-12"/>
          <w:sz w:val="32"/>
          <w:szCs w:val="32"/>
        </w:rPr>
        <w:t>material transfer agreement (MTA)</w:t>
      </w:r>
    </w:p>
    <w:p w:rsidR="0018271B" w:rsidRDefault="0018271B" w:rsidP="00E6264C">
      <w:pPr>
        <w:spacing w:after="0"/>
        <w:ind w:left="540" w:hanging="180"/>
        <w:jc w:val="thaiDistribute"/>
        <w:rPr>
          <w:rFonts w:ascii="TH SarabunPSK" w:hAnsi="TH SarabunPSK" w:cs="TH SarabunPSK"/>
          <w:spacing w:val="-12"/>
          <w:sz w:val="32"/>
          <w:szCs w:val="32"/>
        </w:rPr>
      </w:pPr>
    </w:p>
    <w:p w:rsidR="0018271B" w:rsidRDefault="0018271B" w:rsidP="0018271B">
      <w:pPr>
        <w:jc w:val="center"/>
      </w:pPr>
      <w:r>
        <w:rPr>
          <w:rFonts w:ascii="TH SarabunPSK" w:hAnsi="TH SarabunPSK" w:cs="TH SarabunPSK"/>
          <w:spacing w:val="-12"/>
          <w:sz w:val="32"/>
          <w:szCs w:val="32"/>
        </w:rPr>
        <w:t>********************************************************</w:t>
      </w:r>
    </w:p>
    <w:p w:rsidR="0018271B" w:rsidRPr="0018271B" w:rsidRDefault="0018271B" w:rsidP="0018271B">
      <w:pPr>
        <w:spacing w:after="0" w:line="240" w:lineRule="auto"/>
        <w:ind w:left="1620" w:hanging="1260"/>
        <w:jc w:val="thaiDistribute"/>
        <w:rPr>
          <w:rFonts w:ascii="TH SarabunPSK" w:hAnsi="TH SarabunPSK" w:cs="TH SarabunPSK"/>
          <w:b/>
          <w:bCs/>
          <w:spacing w:val="-12"/>
          <w:sz w:val="32"/>
          <w:szCs w:val="32"/>
        </w:rPr>
      </w:pPr>
      <w:r w:rsidRPr="0018271B">
        <w:rPr>
          <w:rFonts w:ascii="TH SarabunPSK" w:hAnsi="TH SarabunPSK" w:cs="TH SarabunPSK" w:hint="cs"/>
          <w:b/>
          <w:bCs/>
          <w:spacing w:val="-12"/>
          <w:sz w:val="32"/>
          <w:szCs w:val="32"/>
          <w:u w:val="single"/>
          <w:cs/>
        </w:rPr>
        <w:t>หมายเหตุ</w:t>
      </w:r>
      <w:r w:rsidRPr="0018271B">
        <w:rPr>
          <w:rFonts w:ascii="TH SarabunPSK" w:hAnsi="TH SarabunPSK" w:cs="TH SarabunPSK" w:hint="cs"/>
          <w:b/>
          <w:bCs/>
          <w:spacing w:val="-12"/>
          <w:sz w:val="32"/>
          <w:szCs w:val="32"/>
          <w:cs/>
        </w:rPr>
        <w:t xml:space="preserve"> </w:t>
      </w:r>
      <w:r w:rsidRPr="0018271B">
        <w:rPr>
          <w:rFonts w:ascii="TH SarabunPSK" w:hAnsi="TH SarabunPSK" w:cs="TH SarabunPSK"/>
          <w:b/>
          <w:bCs/>
          <w:spacing w:val="-12"/>
          <w:sz w:val="32"/>
          <w:szCs w:val="32"/>
        </w:rPr>
        <w:t>:</w:t>
      </w:r>
      <w:r w:rsidRPr="0018271B">
        <w:rPr>
          <w:rFonts w:ascii="TH SarabunPSK" w:hAnsi="TH SarabunPSK" w:cs="TH SarabunPSK"/>
          <w:b/>
          <w:bCs/>
          <w:spacing w:val="-12"/>
          <w:sz w:val="32"/>
          <w:szCs w:val="32"/>
        </w:rPr>
        <w:tab/>
      </w:r>
    </w:p>
    <w:p w:rsidR="0018271B" w:rsidRDefault="0018271B" w:rsidP="0018271B">
      <w:pPr>
        <w:spacing w:after="0" w:line="240" w:lineRule="auto"/>
        <w:ind w:left="1440" w:hanging="270"/>
        <w:jc w:val="thaiDistribute"/>
        <w:rPr>
          <w:rFonts w:ascii="TH SarabunPSK" w:hAnsi="TH SarabunPSK" w:cs="TH SarabunPSK"/>
          <w:spacing w:val="-12"/>
          <w:sz w:val="32"/>
          <w:szCs w:val="32"/>
        </w:rPr>
      </w:pPr>
      <w:r>
        <w:rPr>
          <w:rFonts w:ascii="TH SarabunPSK" w:hAnsi="TH SarabunPSK" w:cs="TH SarabunPSK"/>
          <w:spacing w:val="-12"/>
          <w:sz w:val="32"/>
          <w:szCs w:val="32"/>
        </w:rPr>
        <w:t xml:space="preserve">1. </w:t>
      </w:r>
      <w:r>
        <w:rPr>
          <w:rFonts w:ascii="TH SarabunPSK" w:hAnsi="TH SarabunPSK" w:cs="TH SarabunPSK" w:hint="cs"/>
          <w:spacing w:val="-12"/>
          <w:sz w:val="32"/>
          <w:szCs w:val="32"/>
          <w:cs/>
        </w:rPr>
        <w:t>โครงการวิจัยที่เสนอให้คณะกรรมการพิจารณาจริยธรรมการวิจัยในมนุษย์ บัณฑิตวิทยาลัย พิจารณาควรประกอบด้วยหัวข้อต่างๆ ตามแบบเสนอโครงร่างการวิจัยนี้</w:t>
      </w:r>
    </w:p>
    <w:p w:rsidR="0018271B" w:rsidRDefault="0018271B" w:rsidP="0018271B">
      <w:pPr>
        <w:spacing w:after="0" w:line="240" w:lineRule="auto"/>
        <w:ind w:left="1440" w:hanging="270"/>
        <w:jc w:val="thaiDistribute"/>
        <w:rPr>
          <w:rFonts w:ascii="TH SarabunPSK" w:hAnsi="TH SarabunPSK" w:cs="TH SarabunPSK"/>
          <w:spacing w:val="-12"/>
          <w:sz w:val="32"/>
          <w:szCs w:val="32"/>
        </w:rPr>
      </w:pPr>
      <w:r>
        <w:rPr>
          <w:rFonts w:ascii="TH SarabunPSK" w:hAnsi="TH SarabunPSK" w:cs="TH SarabunPSK" w:hint="cs"/>
          <w:spacing w:val="-12"/>
          <w:sz w:val="32"/>
          <w:szCs w:val="32"/>
          <w:cs/>
        </w:rPr>
        <w:t>2. กรณีเสนอโครงการวิจัยเป็นภาษาอังกฤษ ต้องมีการแปลเป็นฉบับภาษาไทยโดยกรรมการพิจารณาจริยธรรมการวิจัยในมนุษย์ บัณฑิตวิทยาลัย จะรับรองโครงการวิจัยฉบับภาษาไทยเท่านั้น</w:t>
      </w:r>
    </w:p>
    <w:p w:rsidR="0018271B" w:rsidRDefault="0018271B" w:rsidP="0018271B">
      <w:pPr>
        <w:spacing w:after="0" w:line="240" w:lineRule="auto"/>
        <w:ind w:left="1440" w:hanging="270"/>
        <w:jc w:val="thaiDistribute"/>
        <w:rPr>
          <w:rFonts w:ascii="TH SarabunPSK" w:hAnsi="TH SarabunPSK" w:cs="TH SarabunPSK"/>
          <w:spacing w:val="-12"/>
          <w:sz w:val="32"/>
          <w:szCs w:val="32"/>
          <w:cs/>
        </w:rPr>
      </w:pPr>
      <w:r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3. ควรใส่ </w:t>
      </w:r>
      <w:r w:rsidRPr="0018271B">
        <w:rPr>
          <w:rFonts w:ascii="TH SarabunPSK" w:hAnsi="TH SarabunPSK" w:cs="TH SarabunPSK" w:hint="cs"/>
          <w:b/>
          <w:bCs/>
          <w:spacing w:val="-12"/>
          <w:sz w:val="32"/>
          <w:szCs w:val="32"/>
          <w:u w:val="single"/>
          <w:cs/>
        </w:rPr>
        <w:t>หมายเลขหน้า</w:t>
      </w:r>
      <w:r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ที่ท้าทายกระดาษทุกหน้า</w:t>
      </w:r>
    </w:p>
    <w:p w:rsidR="0018271B" w:rsidRDefault="0018271B" w:rsidP="00E6264C">
      <w:pPr>
        <w:spacing w:after="0"/>
        <w:ind w:left="540" w:hanging="180"/>
        <w:jc w:val="thaiDistribute"/>
        <w:rPr>
          <w:rFonts w:ascii="TH SarabunPSK" w:hAnsi="TH SarabunPSK" w:cs="TH SarabunPSK"/>
          <w:spacing w:val="-12"/>
          <w:sz w:val="32"/>
          <w:szCs w:val="32"/>
        </w:rPr>
      </w:pPr>
    </w:p>
    <w:p w:rsidR="00FE495E" w:rsidRDefault="00FE495E" w:rsidP="00E6264C">
      <w:pPr>
        <w:spacing w:after="0"/>
        <w:ind w:left="540" w:hanging="180"/>
        <w:jc w:val="thaiDistribute"/>
        <w:rPr>
          <w:rFonts w:ascii="TH SarabunPSK" w:hAnsi="TH SarabunPSK" w:cs="TH SarabunPSK"/>
          <w:spacing w:val="-12"/>
          <w:sz w:val="32"/>
          <w:szCs w:val="32"/>
        </w:rPr>
      </w:pPr>
    </w:p>
    <w:p w:rsidR="00FE495E" w:rsidRPr="0018271B" w:rsidRDefault="00FE495E" w:rsidP="00FE495E">
      <w:pPr>
        <w:spacing w:after="0"/>
        <w:ind w:left="540" w:hanging="180"/>
        <w:jc w:val="thaiDistribute"/>
        <w:rPr>
          <w:rFonts w:ascii="TH SarabunPSK" w:hAnsi="TH SarabunPSK" w:cs="TH SarabunPSK"/>
          <w:b/>
          <w:bCs/>
          <w:spacing w:val="-12"/>
          <w:sz w:val="32"/>
          <w:szCs w:val="32"/>
          <w:u w:val="single"/>
        </w:rPr>
      </w:pPr>
      <w:r w:rsidRPr="0018271B">
        <w:rPr>
          <w:rFonts w:ascii="TH SarabunPSK" w:hAnsi="TH SarabunPSK" w:cs="TH SarabunPSK" w:hint="cs"/>
          <w:b/>
          <w:bCs/>
          <w:spacing w:val="-12"/>
          <w:sz w:val="32"/>
          <w:szCs w:val="32"/>
          <w:u w:val="single"/>
          <w:cs/>
        </w:rPr>
        <w:t>หากท่านมีข้อสงสัยโปรดติดต่อสอบถามได้ที่.....</w:t>
      </w:r>
    </w:p>
    <w:p w:rsidR="00FE495E" w:rsidRDefault="00FE495E" w:rsidP="00FE495E">
      <w:pPr>
        <w:spacing w:after="0"/>
        <w:ind w:left="540" w:hanging="180"/>
        <w:jc w:val="thaiDistribute"/>
        <w:rPr>
          <w:rFonts w:ascii="TH SarabunPSK" w:hAnsi="TH SarabunPSK" w:cs="TH SarabunPSK"/>
          <w:spacing w:val="-12"/>
          <w:sz w:val="32"/>
          <w:szCs w:val="32"/>
        </w:rPr>
      </w:pPr>
      <w:r>
        <w:rPr>
          <w:rFonts w:ascii="TH SarabunPSK" w:hAnsi="TH SarabunPSK" w:cs="TH SarabunPSK" w:hint="cs"/>
          <w:spacing w:val="-12"/>
          <w:sz w:val="32"/>
          <w:szCs w:val="32"/>
          <w:cs/>
        </w:rPr>
        <w:t>จริยธรรมการวิจัยในมนุษย์ บัณฑิตวิทยาลัย มหาวิทยาลัยราช</w:t>
      </w:r>
      <w:proofErr w:type="spellStart"/>
      <w:r>
        <w:rPr>
          <w:rFonts w:ascii="TH SarabunPSK" w:hAnsi="TH SarabunPSK" w:cs="TH SarabunPSK" w:hint="cs"/>
          <w:spacing w:val="-12"/>
          <w:sz w:val="32"/>
          <w:szCs w:val="32"/>
          <w:cs/>
        </w:rPr>
        <w:t>ภัฏ</w:t>
      </w:r>
      <w:proofErr w:type="spellEnd"/>
      <w:r>
        <w:rPr>
          <w:rFonts w:ascii="TH SarabunPSK" w:hAnsi="TH SarabunPSK" w:cs="TH SarabunPSK" w:hint="cs"/>
          <w:spacing w:val="-12"/>
          <w:sz w:val="32"/>
          <w:szCs w:val="32"/>
          <w:cs/>
        </w:rPr>
        <w:t>ราชนครินทร์</w:t>
      </w:r>
    </w:p>
    <w:p w:rsidR="00FE495E" w:rsidRDefault="00FE495E" w:rsidP="00FE495E">
      <w:pPr>
        <w:spacing w:after="0"/>
        <w:ind w:left="540" w:hanging="180"/>
        <w:jc w:val="thaiDistribute"/>
        <w:rPr>
          <w:rFonts w:ascii="TH SarabunPSK" w:hAnsi="TH SarabunPSK" w:cs="TH SarabunPSK"/>
          <w:spacing w:val="-12"/>
          <w:sz w:val="32"/>
          <w:szCs w:val="32"/>
        </w:rPr>
      </w:pPr>
      <w:r>
        <w:rPr>
          <w:rFonts w:ascii="TH SarabunPSK" w:hAnsi="TH SarabunPSK" w:cs="TH SarabunPSK" w:hint="cs"/>
          <w:spacing w:val="-12"/>
          <w:sz w:val="32"/>
          <w:szCs w:val="32"/>
          <w:cs/>
        </w:rPr>
        <w:t>422 ถนนมรุ</w:t>
      </w:r>
      <w:proofErr w:type="spellStart"/>
      <w:r>
        <w:rPr>
          <w:rFonts w:ascii="TH SarabunPSK" w:hAnsi="TH SarabunPSK" w:cs="TH SarabunPSK" w:hint="cs"/>
          <w:spacing w:val="-12"/>
          <w:sz w:val="32"/>
          <w:szCs w:val="32"/>
          <w:cs/>
        </w:rPr>
        <w:t>พงษ์</w:t>
      </w:r>
      <w:proofErr w:type="spellEnd"/>
      <w:r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ตำบลหน้าเมือง อำเภอเมือง จังหวัดฉะเชิงเทรา 24000</w:t>
      </w:r>
    </w:p>
    <w:p w:rsidR="00FE495E" w:rsidRDefault="00FE495E" w:rsidP="00FE495E">
      <w:pPr>
        <w:spacing w:after="0"/>
        <w:ind w:left="540" w:hanging="180"/>
        <w:jc w:val="thaiDistribute"/>
        <w:rPr>
          <w:rFonts w:ascii="TH SarabunPSK" w:hAnsi="TH SarabunPSK" w:cs="TH SarabunPSK"/>
          <w:spacing w:val="-12"/>
          <w:sz w:val="32"/>
          <w:szCs w:val="32"/>
        </w:rPr>
      </w:pPr>
      <w:r>
        <w:rPr>
          <w:rFonts w:ascii="TH SarabunPSK" w:hAnsi="TH SarabunPSK" w:cs="TH SarabunPSK" w:hint="cs"/>
          <w:spacing w:val="-12"/>
          <w:sz w:val="32"/>
          <w:szCs w:val="32"/>
          <w:cs/>
        </w:rPr>
        <w:t>โทรศัพท์ 0-3853-5430, 0-3850-0000 ต่อ 6350, 6352, 6355</w:t>
      </w:r>
    </w:p>
    <w:p w:rsidR="00FE495E" w:rsidRPr="0020178D" w:rsidRDefault="00FE495E" w:rsidP="00FE495E">
      <w:pPr>
        <w:spacing w:after="0"/>
        <w:ind w:left="540" w:hanging="180"/>
        <w:jc w:val="thaiDistribute"/>
        <w:rPr>
          <w:rFonts w:ascii="TH SarabunPSK" w:hAnsi="TH SarabunPSK" w:cs="TH SarabunPSK"/>
          <w:spacing w:val="-12"/>
          <w:sz w:val="32"/>
          <w:szCs w:val="32"/>
          <w:cs/>
        </w:rPr>
      </w:pPr>
      <w:r>
        <w:rPr>
          <w:rFonts w:ascii="TH SarabunPSK" w:hAnsi="TH SarabunPSK" w:cs="TH SarabunPSK" w:hint="cs"/>
          <w:spacing w:val="-12"/>
          <w:sz w:val="32"/>
          <w:szCs w:val="32"/>
          <w:cs/>
        </w:rPr>
        <w:t>โทรสาร 0-3853-5430</w:t>
      </w:r>
    </w:p>
    <w:p w:rsidR="002D4B76" w:rsidRPr="002D4B76" w:rsidRDefault="002D4B76" w:rsidP="002D4B76">
      <w:pPr>
        <w:spacing w:after="0"/>
        <w:ind w:firstLine="270"/>
        <w:jc w:val="thaiDistribute"/>
        <w:rPr>
          <w:rFonts w:ascii="TH SarabunPSK" w:hAnsi="TH SarabunPSK" w:cs="TH SarabunPSK"/>
          <w:spacing w:val="-8"/>
          <w:sz w:val="32"/>
          <w:szCs w:val="32"/>
          <w:cs/>
        </w:rPr>
      </w:pPr>
    </w:p>
    <w:sectPr w:rsidR="002D4B76" w:rsidRPr="002D4B76" w:rsidSect="004A2396">
      <w:headerReference w:type="default" r:id="rId8"/>
      <w:headerReference w:type="first" r:id="rId9"/>
      <w:footerReference w:type="first" r:id="rId10"/>
      <w:pgSz w:w="11906" w:h="16838" w:code="9"/>
      <w:pgMar w:top="1440" w:right="1440" w:bottom="1440" w:left="1440" w:header="810" w:footer="706" w:gutter="0"/>
      <w:paperSrc w:first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535" w:rsidRDefault="00C76535" w:rsidP="00E8139D">
      <w:pPr>
        <w:spacing w:after="0" w:line="240" w:lineRule="auto"/>
      </w:pPr>
      <w:r>
        <w:separator/>
      </w:r>
    </w:p>
  </w:endnote>
  <w:endnote w:type="continuationSeparator" w:id="0">
    <w:p w:rsidR="00C76535" w:rsidRDefault="00C76535" w:rsidP="00E81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430037"/>
      <w:docPartObj>
        <w:docPartGallery w:val="Page Numbers (Bottom of Page)"/>
        <w:docPartUnique/>
      </w:docPartObj>
    </w:sdtPr>
    <w:sdtEndPr/>
    <w:sdtContent>
      <w:p w:rsidR="00FA522F" w:rsidRDefault="00FA522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A522F">
          <w:rPr>
            <w:rFonts w:cs="Calibri"/>
            <w:noProof/>
            <w:szCs w:val="22"/>
            <w:cs/>
            <w:lang w:val="th-TH"/>
          </w:rPr>
          <w:t>1</w:t>
        </w:r>
        <w:r>
          <w:fldChar w:fldCharType="end"/>
        </w:r>
      </w:p>
    </w:sdtContent>
  </w:sdt>
  <w:p w:rsidR="00FA522F" w:rsidRDefault="00FA522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535" w:rsidRDefault="00C76535" w:rsidP="00E8139D">
      <w:pPr>
        <w:spacing w:after="0" w:line="240" w:lineRule="auto"/>
      </w:pPr>
      <w:r>
        <w:separator/>
      </w:r>
    </w:p>
  </w:footnote>
  <w:footnote w:type="continuationSeparator" w:id="0">
    <w:p w:rsidR="00C76535" w:rsidRDefault="00C76535" w:rsidP="00E813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7"/>
      <w:tblW w:w="9000" w:type="dxa"/>
      <w:tblInd w:w="108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48"/>
      <w:gridCol w:w="7452"/>
    </w:tblGrid>
    <w:tr w:rsidR="00A72EC9" w:rsidTr="00C31DEA">
      <w:trPr>
        <w:trHeight w:val="1434"/>
      </w:trPr>
      <w:tc>
        <w:tcPr>
          <w:tcW w:w="1548" w:type="dxa"/>
        </w:tcPr>
        <w:p w:rsidR="00A72EC9" w:rsidRDefault="00A72EC9" w:rsidP="007F0F39">
          <w:pPr>
            <w:pStyle w:val="a3"/>
          </w:pPr>
          <w:r>
            <w:rPr>
              <w:noProof/>
            </w:rPr>
            <w:drawing>
              <wp:anchor distT="36576" distB="36576" distL="36576" distR="36576" simplePos="0" relativeHeight="251660288" behindDoc="1" locked="0" layoutInCell="1" allowOverlap="1" wp14:anchorId="2AFABDF4" wp14:editId="7055F847">
                <wp:simplePos x="0" y="0"/>
                <wp:positionH relativeFrom="column">
                  <wp:posOffset>-99695</wp:posOffset>
                </wp:positionH>
                <wp:positionV relativeFrom="paragraph">
                  <wp:posOffset>3175</wp:posOffset>
                </wp:positionV>
                <wp:extent cx="977265" cy="1080135"/>
                <wp:effectExtent l="0" t="0" r="0" b="5715"/>
                <wp:wrapTight wrapText="bothSides">
                  <wp:wrapPolygon edited="0">
                    <wp:start x="7158" y="0"/>
                    <wp:lineTo x="4632" y="1905"/>
                    <wp:lineTo x="2526" y="4952"/>
                    <wp:lineTo x="2526" y="6476"/>
                    <wp:lineTo x="842" y="12571"/>
                    <wp:lineTo x="842" y="15619"/>
                    <wp:lineTo x="1263" y="18667"/>
                    <wp:lineTo x="4211" y="21333"/>
                    <wp:lineTo x="4632" y="21333"/>
                    <wp:lineTo x="13895" y="21333"/>
                    <wp:lineTo x="14737" y="18667"/>
                    <wp:lineTo x="16842" y="18667"/>
                    <wp:lineTo x="20632" y="14476"/>
                    <wp:lineTo x="20632" y="10286"/>
                    <wp:lineTo x="17684" y="6857"/>
                    <wp:lineTo x="15158" y="6476"/>
                    <wp:lineTo x="15579" y="4952"/>
                    <wp:lineTo x="12632" y="1143"/>
                    <wp:lineTo x="10526" y="0"/>
                    <wp:lineTo x="7158" y="0"/>
                  </wp:wrapPolygon>
                </wp:wrapTight>
                <wp:docPr id="1" name="รูปภาพ 1" descr="gradddhhhh 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gradddhhhh 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715" t="13750" r="9909" b="1817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7265" cy="1080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452" w:type="dxa"/>
        </w:tcPr>
        <w:p w:rsidR="00A72EC9" w:rsidRPr="001D44B2" w:rsidRDefault="00C31DEA" w:rsidP="001D44B2">
          <w:pPr>
            <w:pStyle w:val="a3"/>
            <w:jc w:val="right"/>
            <w:rPr>
              <w:rFonts w:ascii="TH SarabunPSK" w:hAnsi="TH SarabunPSK" w:cs="TH SarabunPSK"/>
              <w:b/>
              <w:bCs/>
              <w:sz w:val="32"/>
              <w:szCs w:val="40"/>
            </w:rPr>
          </w:pPr>
          <w:r>
            <w:rPr>
              <w:rFonts w:ascii="TH SarabunPSK" w:hAnsi="TH SarabunPSK" w:cs="TH SarabunPSK"/>
              <w:b/>
              <w:bCs/>
              <w:noProof/>
              <w:sz w:val="32"/>
              <w:szCs w:val="40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>
                    <wp:simplePos x="0" y="0"/>
                    <wp:positionH relativeFrom="column">
                      <wp:posOffset>4012726</wp:posOffset>
                    </wp:positionH>
                    <wp:positionV relativeFrom="paragraph">
                      <wp:posOffset>-266065</wp:posOffset>
                    </wp:positionV>
                    <wp:extent cx="771099" cy="259308"/>
                    <wp:effectExtent l="0" t="0" r="0" b="7620"/>
                    <wp:wrapNone/>
                    <wp:docPr id="3" name="Text Box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71099" cy="25930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31DEA" w:rsidRPr="00C31DEA" w:rsidRDefault="00C31DEA">
                                <w:pPr>
                                  <w:rPr>
                                    <w:rFonts w:ascii="TH SarabunPSK" w:hAnsi="TH SarabunPSK" w:cs="TH SarabunPSK"/>
                                    <w:sz w:val="28"/>
                                    <w:cs/>
                                  </w:rPr>
                                </w:pPr>
                                <w:proofErr w:type="spellStart"/>
                                <w:r w:rsidRPr="00C31DEA">
                                  <w:rPr>
                                    <w:rFonts w:ascii="TH SarabunPSK" w:hAnsi="TH SarabunPSK" w:cs="TH SarabunPSK" w:hint="cs"/>
                                    <w:sz w:val="28"/>
                                    <w:cs/>
                                  </w:rPr>
                                  <w:t>บว.จธ</w:t>
                                </w:r>
                                <w:proofErr w:type="spellEnd"/>
                                <w:r w:rsidRPr="00C31DEA">
                                  <w:rPr>
                                    <w:rFonts w:ascii="TH SarabunPSK" w:hAnsi="TH SarabunPSK" w:cs="TH SarabunPSK" w:hint="cs"/>
                                    <w:sz w:val="28"/>
                                    <w:cs/>
                                  </w:rPr>
                                  <w:t>. 001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6" type="#_x0000_t202" style="position:absolute;left:0;text-align:left;margin-left:315.95pt;margin-top:-20.95pt;width:60.7pt;height:20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" filled="f" stroked="f" strokeweight=".5pt">
                    <v:textbox>
                      <w:txbxContent>
                        <w:p w:rsidR="00C31DEA" w:rsidRPr="00C31DEA" w:rsidRDefault="00C31DEA">
                          <w:pPr>
                            <w:rPr>
                              <w:rFonts w:ascii="TH SarabunPSK" w:hAnsi="TH SarabunPSK" w:cs="TH SarabunPSK" w:hint="cs"/>
                              <w:sz w:val="28"/>
                              <w:cs/>
                            </w:rPr>
                          </w:pPr>
                          <w:proofErr w:type="spellStart"/>
                          <w:r w:rsidRPr="00C31DEA">
                            <w:rPr>
                              <w:rFonts w:ascii="TH SarabunPSK" w:hAnsi="TH SarabunPSK" w:cs="TH SarabunPSK" w:hint="cs"/>
                              <w:sz w:val="28"/>
                              <w:cs/>
                            </w:rPr>
                            <w:t>บว.จธ</w:t>
                          </w:r>
                          <w:proofErr w:type="spellEnd"/>
                          <w:r w:rsidRPr="00C31DEA">
                            <w:rPr>
                              <w:rFonts w:ascii="TH SarabunPSK" w:hAnsi="TH SarabunPSK" w:cs="TH SarabunPSK" w:hint="cs"/>
                              <w:sz w:val="28"/>
                              <w:cs/>
                            </w:rPr>
                            <w:t>. 001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A72EC9" w:rsidRPr="001D44B2" w:rsidRDefault="00A72EC9" w:rsidP="007F0F39">
          <w:pPr>
            <w:pStyle w:val="a3"/>
            <w:jc w:val="center"/>
            <w:rPr>
              <w:rFonts w:ascii="TH SarabunPSK" w:hAnsi="TH SarabunPSK" w:cs="TH SarabunPSK"/>
              <w:b/>
              <w:bCs/>
              <w:sz w:val="12"/>
              <w:szCs w:val="16"/>
            </w:rPr>
          </w:pPr>
        </w:p>
        <w:p w:rsidR="00A72EC9" w:rsidRPr="001D7A07" w:rsidRDefault="001D7A07" w:rsidP="007F0F39">
          <w:pPr>
            <w:pStyle w:val="a3"/>
            <w:jc w:val="center"/>
            <w:rPr>
              <w:rFonts w:ascii="TH SarabunPSK" w:hAnsi="TH SarabunPSK" w:cs="TH SarabunPSK"/>
              <w:b/>
              <w:bCs/>
              <w:sz w:val="36"/>
              <w:szCs w:val="36"/>
              <w:cs/>
            </w:rPr>
          </w:pPr>
          <w:r>
            <w:rPr>
              <w:rFonts w:ascii="TH SarabunPSK" w:hAnsi="TH SarabunPSK" w:cs="TH SarabunPSK" w:hint="cs"/>
              <w:b/>
              <w:bCs/>
              <w:sz w:val="36"/>
              <w:szCs w:val="36"/>
              <w:cs/>
            </w:rPr>
            <w:t>แบบเสนอโครงการวิจัย เพื่อขอรับการพิจารณาจริยธรรมการวิจัยในมนุษย์</w:t>
          </w:r>
        </w:p>
        <w:p w:rsidR="00A72EC9" w:rsidRPr="00E8139D" w:rsidRDefault="00A72EC9" w:rsidP="007F0F39">
          <w:pPr>
            <w:pStyle w:val="a3"/>
            <w:jc w:val="center"/>
            <w:rPr>
              <w:rFonts w:ascii="TH SarabunPSK" w:hAnsi="TH SarabunPSK" w:cs="TH SarabunPSK"/>
              <w:b/>
              <w:bCs/>
              <w:sz w:val="10"/>
              <w:szCs w:val="14"/>
            </w:rPr>
          </w:pPr>
        </w:p>
        <w:p w:rsidR="00A72EC9" w:rsidRPr="00E8139D" w:rsidRDefault="00A72EC9" w:rsidP="007F0F39">
          <w:pPr>
            <w:pStyle w:val="a3"/>
            <w:jc w:val="center"/>
            <w:rPr>
              <w:rFonts w:ascii="TH SarabunPSK" w:hAnsi="TH SarabunPSK" w:cs="TH SarabunPSK"/>
              <w:sz w:val="24"/>
              <w:szCs w:val="32"/>
              <w:cs/>
            </w:rPr>
          </w:pPr>
          <w:r>
            <w:rPr>
              <w:rFonts w:ascii="TH SarabunPSK" w:hAnsi="TH SarabunPSK" w:cs="TH SarabunPSK" w:hint="cs"/>
              <w:sz w:val="24"/>
              <w:szCs w:val="32"/>
              <w:cs/>
            </w:rPr>
            <w:t>บัณฑิตวิทยาลัย มหาวิทยาลัยราช</w:t>
          </w:r>
          <w:proofErr w:type="spellStart"/>
          <w:r>
            <w:rPr>
              <w:rFonts w:ascii="TH SarabunPSK" w:hAnsi="TH SarabunPSK" w:cs="TH SarabunPSK" w:hint="cs"/>
              <w:sz w:val="24"/>
              <w:szCs w:val="32"/>
              <w:cs/>
            </w:rPr>
            <w:t>ภัฏ</w:t>
          </w:r>
          <w:proofErr w:type="spellEnd"/>
          <w:r>
            <w:rPr>
              <w:rFonts w:ascii="TH SarabunPSK" w:hAnsi="TH SarabunPSK" w:cs="TH SarabunPSK" w:hint="cs"/>
              <w:sz w:val="24"/>
              <w:szCs w:val="32"/>
              <w:cs/>
            </w:rPr>
            <w:t>ราชนครินทร์</w:t>
          </w:r>
        </w:p>
      </w:tc>
    </w:tr>
  </w:tbl>
  <w:p w:rsidR="00A72EC9" w:rsidRDefault="00A72EC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7"/>
      <w:tblW w:w="964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48"/>
      <w:gridCol w:w="8100"/>
    </w:tblGrid>
    <w:tr w:rsidR="00E8139D" w:rsidTr="00E8139D">
      <w:trPr>
        <w:trHeight w:val="1434"/>
      </w:trPr>
      <w:tc>
        <w:tcPr>
          <w:tcW w:w="1548" w:type="dxa"/>
        </w:tcPr>
        <w:p w:rsidR="00E8139D" w:rsidRDefault="00E8139D">
          <w:pPr>
            <w:pStyle w:val="a3"/>
          </w:pPr>
          <w:r>
            <w:rPr>
              <w:noProof/>
            </w:rPr>
            <w:drawing>
              <wp:anchor distT="36576" distB="36576" distL="36576" distR="36576" simplePos="0" relativeHeight="251658240" behindDoc="1" locked="0" layoutInCell="1" allowOverlap="1" wp14:anchorId="4735FCB0" wp14:editId="7D2BC1E0">
                <wp:simplePos x="0" y="0"/>
                <wp:positionH relativeFrom="column">
                  <wp:posOffset>-99695</wp:posOffset>
                </wp:positionH>
                <wp:positionV relativeFrom="paragraph">
                  <wp:posOffset>3175</wp:posOffset>
                </wp:positionV>
                <wp:extent cx="977265" cy="1080135"/>
                <wp:effectExtent l="0" t="0" r="0" b="5715"/>
                <wp:wrapTight wrapText="bothSides">
                  <wp:wrapPolygon edited="0">
                    <wp:start x="7158" y="0"/>
                    <wp:lineTo x="4632" y="1905"/>
                    <wp:lineTo x="2526" y="4952"/>
                    <wp:lineTo x="2526" y="6476"/>
                    <wp:lineTo x="842" y="12571"/>
                    <wp:lineTo x="842" y="15619"/>
                    <wp:lineTo x="1263" y="18667"/>
                    <wp:lineTo x="4211" y="21333"/>
                    <wp:lineTo x="4632" y="21333"/>
                    <wp:lineTo x="13895" y="21333"/>
                    <wp:lineTo x="14737" y="18667"/>
                    <wp:lineTo x="16842" y="18667"/>
                    <wp:lineTo x="20632" y="14476"/>
                    <wp:lineTo x="20632" y="10286"/>
                    <wp:lineTo x="17684" y="6857"/>
                    <wp:lineTo x="15158" y="6476"/>
                    <wp:lineTo x="15579" y="4952"/>
                    <wp:lineTo x="12632" y="1143"/>
                    <wp:lineTo x="10526" y="0"/>
                    <wp:lineTo x="7158" y="0"/>
                  </wp:wrapPolygon>
                </wp:wrapTight>
                <wp:docPr id="2" name="รูปภาพ 2" descr="gradddhhhh 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gradddhhhh 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715" t="13750" r="9909" b="1817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7265" cy="1080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100" w:type="dxa"/>
        </w:tcPr>
        <w:p w:rsidR="00E8139D" w:rsidRPr="001D44B2" w:rsidRDefault="00E8139D" w:rsidP="001D44B2">
          <w:pPr>
            <w:pStyle w:val="a3"/>
            <w:jc w:val="right"/>
            <w:rPr>
              <w:rFonts w:ascii="TH SarabunPSK" w:hAnsi="TH SarabunPSK" w:cs="TH SarabunPSK"/>
              <w:b/>
              <w:bCs/>
              <w:sz w:val="32"/>
              <w:szCs w:val="40"/>
            </w:rPr>
          </w:pPr>
        </w:p>
        <w:p w:rsidR="005C583A" w:rsidRPr="001D44B2" w:rsidRDefault="005C583A" w:rsidP="00E8139D">
          <w:pPr>
            <w:pStyle w:val="a3"/>
            <w:jc w:val="center"/>
            <w:rPr>
              <w:rFonts w:ascii="TH SarabunPSK" w:hAnsi="TH SarabunPSK" w:cs="TH SarabunPSK"/>
              <w:b/>
              <w:bCs/>
              <w:sz w:val="6"/>
              <w:szCs w:val="10"/>
            </w:rPr>
          </w:pPr>
        </w:p>
        <w:p w:rsidR="00E8139D" w:rsidRDefault="005C583A" w:rsidP="00E8139D">
          <w:pPr>
            <w:pStyle w:val="a3"/>
            <w:jc w:val="center"/>
            <w:rPr>
              <w:rFonts w:ascii="TH SarabunPSK" w:hAnsi="TH SarabunPSK" w:cs="TH SarabunPSK"/>
              <w:b/>
              <w:bCs/>
              <w:sz w:val="28"/>
              <w:szCs w:val="36"/>
            </w:rPr>
          </w:pPr>
          <w:r w:rsidRPr="005C583A">
            <w:rPr>
              <w:rFonts w:ascii="TH SarabunPSK" w:hAnsi="TH SarabunPSK" w:cs="TH SarabunPSK" w:hint="cs"/>
              <w:b/>
              <w:bCs/>
              <w:cs/>
            </w:rPr>
            <w:t xml:space="preserve">(ตัวอย่าง) </w:t>
          </w:r>
          <w:r>
            <w:rPr>
              <w:rFonts w:ascii="TH SarabunPSK" w:hAnsi="TH SarabunPSK" w:cs="TH SarabunPSK" w:hint="cs"/>
              <w:b/>
              <w:bCs/>
              <w:sz w:val="28"/>
              <w:szCs w:val="36"/>
              <w:cs/>
            </w:rPr>
            <w:t xml:space="preserve">หนังสือยินยอมให้ทำการวิจัย </w:t>
          </w:r>
          <w:r w:rsidRPr="005C583A">
            <w:rPr>
              <w:rFonts w:ascii="TH SarabunPSK" w:hAnsi="TH SarabunPSK" w:cs="TH SarabunPSK"/>
              <w:b/>
              <w:bCs/>
              <w:sz w:val="36"/>
              <w:szCs w:val="44"/>
            </w:rPr>
            <w:t>(Informed Consent Form)</w:t>
          </w:r>
        </w:p>
        <w:p w:rsidR="00E8139D" w:rsidRPr="00E8139D" w:rsidRDefault="00E8139D" w:rsidP="00E8139D">
          <w:pPr>
            <w:pStyle w:val="a3"/>
            <w:jc w:val="center"/>
            <w:rPr>
              <w:rFonts w:ascii="TH SarabunPSK" w:hAnsi="TH SarabunPSK" w:cs="TH SarabunPSK"/>
              <w:b/>
              <w:bCs/>
              <w:sz w:val="10"/>
              <w:szCs w:val="14"/>
            </w:rPr>
          </w:pPr>
        </w:p>
        <w:p w:rsidR="00E8139D" w:rsidRPr="00E8139D" w:rsidRDefault="00E8139D" w:rsidP="00E8139D">
          <w:pPr>
            <w:pStyle w:val="a3"/>
            <w:jc w:val="center"/>
            <w:rPr>
              <w:rFonts w:ascii="TH SarabunPSK" w:hAnsi="TH SarabunPSK" w:cs="TH SarabunPSK"/>
              <w:sz w:val="24"/>
              <w:szCs w:val="32"/>
              <w:cs/>
            </w:rPr>
          </w:pPr>
          <w:r>
            <w:rPr>
              <w:rFonts w:ascii="TH SarabunPSK" w:hAnsi="TH SarabunPSK" w:cs="TH SarabunPSK" w:hint="cs"/>
              <w:sz w:val="24"/>
              <w:szCs w:val="32"/>
              <w:cs/>
            </w:rPr>
            <w:t>บัณฑิตวิทยาลัย</w:t>
          </w:r>
          <w:r w:rsidR="00121DA0">
            <w:rPr>
              <w:rFonts w:ascii="TH SarabunPSK" w:hAnsi="TH SarabunPSK" w:cs="TH SarabunPSK" w:hint="cs"/>
              <w:sz w:val="24"/>
              <w:szCs w:val="32"/>
              <w:cs/>
            </w:rPr>
            <w:t xml:space="preserve"> </w:t>
          </w:r>
          <w:r>
            <w:rPr>
              <w:rFonts w:ascii="TH SarabunPSK" w:hAnsi="TH SarabunPSK" w:cs="TH SarabunPSK" w:hint="cs"/>
              <w:sz w:val="24"/>
              <w:szCs w:val="32"/>
              <w:cs/>
            </w:rPr>
            <w:t>มหาวิทยาลัยราช</w:t>
          </w:r>
          <w:proofErr w:type="spellStart"/>
          <w:r>
            <w:rPr>
              <w:rFonts w:ascii="TH SarabunPSK" w:hAnsi="TH SarabunPSK" w:cs="TH SarabunPSK" w:hint="cs"/>
              <w:sz w:val="24"/>
              <w:szCs w:val="32"/>
              <w:cs/>
            </w:rPr>
            <w:t>ภัฏ</w:t>
          </w:r>
          <w:proofErr w:type="spellEnd"/>
          <w:r>
            <w:rPr>
              <w:rFonts w:ascii="TH SarabunPSK" w:hAnsi="TH SarabunPSK" w:cs="TH SarabunPSK" w:hint="cs"/>
              <w:sz w:val="24"/>
              <w:szCs w:val="32"/>
              <w:cs/>
            </w:rPr>
            <w:t>ราชนครินทร์</w:t>
          </w:r>
        </w:p>
      </w:tc>
    </w:tr>
  </w:tbl>
  <w:p w:rsidR="00E8139D" w:rsidRDefault="00E8139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39D"/>
    <w:rsid w:val="0001001A"/>
    <w:rsid w:val="00023C8A"/>
    <w:rsid w:val="00026317"/>
    <w:rsid w:val="00121DA0"/>
    <w:rsid w:val="0018271B"/>
    <w:rsid w:val="001D44B2"/>
    <w:rsid w:val="001D7A07"/>
    <w:rsid w:val="001F5303"/>
    <w:rsid w:val="0020178D"/>
    <w:rsid w:val="002A33D3"/>
    <w:rsid w:val="002D4B76"/>
    <w:rsid w:val="002D5C25"/>
    <w:rsid w:val="003154F2"/>
    <w:rsid w:val="003A4E5A"/>
    <w:rsid w:val="0041333F"/>
    <w:rsid w:val="00423F5C"/>
    <w:rsid w:val="00445330"/>
    <w:rsid w:val="0049629B"/>
    <w:rsid w:val="004A168B"/>
    <w:rsid w:val="004A2396"/>
    <w:rsid w:val="005A719B"/>
    <w:rsid w:val="005C583A"/>
    <w:rsid w:val="006A2D8B"/>
    <w:rsid w:val="006B40C8"/>
    <w:rsid w:val="00757A33"/>
    <w:rsid w:val="00842C91"/>
    <w:rsid w:val="008479FA"/>
    <w:rsid w:val="00962ED9"/>
    <w:rsid w:val="00971F8A"/>
    <w:rsid w:val="00984C8C"/>
    <w:rsid w:val="009C47DA"/>
    <w:rsid w:val="009E0344"/>
    <w:rsid w:val="009E7936"/>
    <w:rsid w:val="00A72EC9"/>
    <w:rsid w:val="00A92265"/>
    <w:rsid w:val="00AA6044"/>
    <w:rsid w:val="00AC684B"/>
    <w:rsid w:val="00AF4A6B"/>
    <w:rsid w:val="00B369EC"/>
    <w:rsid w:val="00BF459D"/>
    <w:rsid w:val="00C31DEA"/>
    <w:rsid w:val="00C76535"/>
    <w:rsid w:val="00D30A4B"/>
    <w:rsid w:val="00E1729B"/>
    <w:rsid w:val="00E6250E"/>
    <w:rsid w:val="00E6264C"/>
    <w:rsid w:val="00E8139D"/>
    <w:rsid w:val="00E933EB"/>
    <w:rsid w:val="00EA1E0B"/>
    <w:rsid w:val="00F51B1A"/>
    <w:rsid w:val="00F54A28"/>
    <w:rsid w:val="00F73420"/>
    <w:rsid w:val="00FA522F"/>
    <w:rsid w:val="00FB5CD9"/>
    <w:rsid w:val="00FE4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13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E8139D"/>
  </w:style>
  <w:style w:type="paragraph" w:styleId="a5">
    <w:name w:val="footer"/>
    <w:basedOn w:val="a"/>
    <w:link w:val="a6"/>
    <w:uiPriority w:val="99"/>
    <w:unhideWhenUsed/>
    <w:rsid w:val="00E813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E8139D"/>
  </w:style>
  <w:style w:type="table" w:styleId="a7">
    <w:name w:val="Table Grid"/>
    <w:basedOn w:val="a1"/>
    <w:uiPriority w:val="59"/>
    <w:rsid w:val="00E813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13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E8139D"/>
  </w:style>
  <w:style w:type="paragraph" w:styleId="a5">
    <w:name w:val="footer"/>
    <w:basedOn w:val="a"/>
    <w:link w:val="a6"/>
    <w:uiPriority w:val="99"/>
    <w:unhideWhenUsed/>
    <w:rsid w:val="00E813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E8139D"/>
  </w:style>
  <w:style w:type="table" w:styleId="a7">
    <w:name w:val="Table Grid"/>
    <w:basedOn w:val="a1"/>
    <w:uiPriority w:val="59"/>
    <w:rsid w:val="00E813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34505-FF6F-4F84-A018-30442AABD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</Pages>
  <Words>718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4806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cp:lastPrinted>2019-12-07T18:24:00Z</cp:lastPrinted>
  <dcterms:created xsi:type="dcterms:W3CDTF">2019-12-05T01:49:00Z</dcterms:created>
  <dcterms:modified xsi:type="dcterms:W3CDTF">2019-12-23T18:45:00Z</dcterms:modified>
</cp:coreProperties>
</file>